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Zedník</w:t>
      </w:r>
      <w:bookmarkEnd w:id="1"/>
    </w:p>
    <w:p>
      <w:pPr/>
      <w:r>
        <w:rPr/>
        <w:t xml:space="preserve">Zedník provádí opravy na stavebních konstrukcích, zednické a betonářské práce při úpravách povrchů s použitím malt, cihel, tvárnic a dalšího stavebního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ve stavebních výkresech a dokumentaci.</w:t>
      </w:r>
    </w:p>
    <w:p>
      <w:pPr>
        <w:numPr>
          <w:ilvl w:val="0"/>
          <w:numId w:val="5"/>
        </w:numPr>
      </w:pPr>
      <w:r>
        <w:rPr/>
        <w:t xml:space="preserve">Orientace v pracovních a technologických postupech pro omítkářské, betonářské a zednické práce.</w:t>
      </w:r>
    </w:p>
    <w:p>
      <w:pPr>
        <w:numPr>
          <w:ilvl w:val="0"/>
          <w:numId w:val="5"/>
        </w:numPr>
      </w:pPr>
      <w:r>
        <w:rPr/>
        <w:t xml:space="preserve">Návrh pracovních postupů, materiálů a pomůcek pro zdění nosných stěn, příček, omítkářských a zednických prací.</w:t>
      </w:r>
    </w:p>
    <w:p>
      <w:pPr>
        <w:numPr>
          <w:ilvl w:val="0"/>
          <w:numId w:val="5"/>
        </w:numPr>
      </w:pPr>
      <w:r>
        <w:rPr/>
        <w:t xml:space="preserve">Výpočty spotřeby materiálů pro zdění a omítání.</w:t>
      </w:r>
    </w:p>
    <w:p>
      <w:pPr>
        <w:numPr>
          <w:ilvl w:val="0"/>
          <w:numId w:val="5"/>
        </w:numPr>
      </w:pPr>
      <w:r>
        <w:rPr/>
        <w:t xml:space="preserve">Posuzování vhodnosti a kvality stavebních materiálů.</w:t>
      </w:r>
    </w:p>
    <w:p>
      <w:pPr>
        <w:numPr>
          <w:ilvl w:val="0"/>
          <w:numId w:val="5"/>
        </w:numPr>
      </w:pPr>
      <w:r>
        <w:rPr/>
        <w:t xml:space="preserve">Zdění nosných stěn, volně stojících nosných pilířů a příček, včetně osazování a zazdívání zárubní.</w:t>
      </w:r>
    </w:p>
    <w:p>
      <w:pPr>
        <w:numPr>
          <w:ilvl w:val="0"/>
          <w:numId w:val="5"/>
        </w:numPr>
      </w:pPr>
      <w:r>
        <w:rPr/>
        <w:t xml:space="preserve">Nahazování, štukování a omítání ploch.</w:t>
      </w:r>
    </w:p>
    <w:p>
      <w:pPr>
        <w:numPr>
          <w:ilvl w:val="0"/>
          <w:numId w:val="5"/>
        </w:numPr>
      </w:pPr>
      <w:r>
        <w:rPr/>
        <w:t xml:space="preserve">Výroba malt a čerstvého betonu ze suchých maltových a betonových směsí.</w:t>
      </w:r>
    </w:p>
    <w:p>
      <w:pPr>
        <w:numPr>
          <w:ilvl w:val="0"/>
          <w:numId w:val="5"/>
        </w:numPr>
      </w:pPr>
      <w:r>
        <w:rPr/>
        <w:t xml:space="preserve">Betonování stavebních konstrukcí z betonu a železobetonu.</w:t>
      </w:r>
    </w:p>
    <w:p>
      <w:pPr>
        <w:numPr>
          <w:ilvl w:val="0"/>
          <w:numId w:val="5"/>
        </w:numPr>
      </w:pPr>
      <w:r>
        <w:rPr/>
        <w:t xml:space="preserve">Obsluha strojních zařízení.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ve stavebnictví a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Zedníci (kromě zedníků ohnivzdorného zdiva)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 (kromě zedníků ohnivzdorného zdiva)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>
      <w:pPr>
        <w:numPr>
          <w:ilvl w:val="0"/>
          <w:numId w:val="5"/>
        </w:numPr>
      </w:pPr>
      <w:r>
        <w:rPr/>
        <w:t xml:space="preserve">Omítkář/omítkářka (36-057-H)</w:t>
      </w:r>
    </w:p>
    <w:p>
      <w:pPr>
        <w:numPr>
          <w:ilvl w:val="0"/>
          <w:numId w:val="5"/>
        </w:numPr>
      </w:pPr>
      <w:r>
        <w:rPr/>
        <w:t xml:space="preserve">Montér/montérka zdicích systémů (36-056-H)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vodorovných konstrukcí z betonu a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zdění nosných stěn, volně stojících nosných pilířů, příček a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omítkářských prací, včetně konečné úpravy povrchu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Běžné nahazování, omítání a štukování stavebních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postupech zdění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pracovních postupech omítkářských prací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prefabrikátů montovaných vodorovných konstrukcí, překladů a schodišť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spotřeby materiálu pro zdění a omítání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zednické práce a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Zdění nosných stěn, volně stojících nosných pilířů, příček a komínů, včetně osazování a zazdívání zárubní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F640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Zedník</dc:title>
  <dc:description>Zedník provádí opravy na stavebních konstrukcích, zednické a betonářské práce při úpravách povrchů s použitím malt, cihel, tvárnic a dalšího stavebního materiálu.</dc:description>
  <dc:subject/>
  <cp:keywords/>
  <cp:category>Povolání</cp:category>
  <cp:lastModifiedBy/>
  <dcterms:created xsi:type="dcterms:W3CDTF">2017-11-22T09:13:13+01:00</dcterms:created>
  <dcterms:modified xsi:type="dcterms:W3CDTF">2017-11-22T09:13:13+01:00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