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Energetik technik výroby tepelné energie</w:t>
      </w:r>
      <w:bookmarkEnd w:id="1"/>
    </w:p>
    <w:p>
      <w:pPr/>
      <w:r>
        <w:rPr/>
        <w:t xml:space="preserve">Energetik technik výroby tepelné energie provádí technické práce při zajišťování provozuschopnosti zařízení na výrobu tepelné energie.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Energetika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distribuce tepelné energie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Technolog teplárny, Mistr teplárny, Dispečer teplárny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Operativní řízení a organizace práce na vymezeném technologickém úseku při zajišťování úkolů stanovených operativním plánem výroby nebo provozu.</w:t>
      </w:r>
    </w:p>
    <w:p>
      <w:pPr>
        <w:numPr>
          <w:ilvl w:val="0"/>
          <w:numId w:val="5"/>
        </w:numPr>
      </w:pPr>
      <w:r>
        <w:rPr/>
        <w:t xml:space="preserve">Operativní řízení systému centrálního zásobování teplem.</w:t>
      </w:r>
    </w:p>
    <w:p>
      <w:pPr>
        <w:numPr>
          <w:ilvl w:val="0"/>
          <w:numId w:val="5"/>
        </w:numPr>
      </w:pPr>
      <w:r>
        <w:rPr/>
        <w:t xml:space="preserve">Zajišťování plynulých a bezporuchových dodávek při dodržování stanovených nebo sjednaných parametrů.</w:t>
      </w:r>
    </w:p>
    <w:p>
      <w:pPr>
        <w:numPr>
          <w:ilvl w:val="0"/>
          <w:numId w:val="5"/>
        </w:numPr>
      </w:pPr>
      <w:r>
        <w:rPr/>
        <w:t xml:space="preserve">Zajišťování likvidace poruchových stavů a operativní řízení poruchových čet.</w:t>
      </w:r>
    </w:p>
    <w:p>
      <w:pPr>
        <w:numPr>
          <w:ilvl w:val="0"/>
          <w:numId w:val="5"/>
        </w:numPr>
      </w:pPr>
      <w:r>
        <w:rPr/>
        <w:t xml:space="preserve">Kontrola dodržování technologických postupů, technologických podmínek, bezpečnostních a hygienických předpisů.</w:t>
      </w:r>
    </w:p>
    <w:p>
      <w:pPr>
        <w:numPr>
          <w:ilvl w:val="0"/>
          <w:numId w:val="5"/>
        </w:numPr>
      </w:pPr>
      <w:r>
        <w:rPr/>
        <w:t xml:space="preserve">Kontrola provádění revizí a pravidelné údržby zařízení.</w:t>
      </w:r>
    </w:p>
    <w:p>
      <w:pPr>
        <w:numPr>
          <w:ilvl w:val="0"/>
          <w:numId w:val="5"/>
        </w:numPr>
      </w:pPr>
      <w:r>
        <w:rPr/>
        <w:t xml:space="preserve">Provádění technického dozoru na pracovištích.</w:t>
      </w:r>
    </w:p>
    <w:p>
      <w:pPr>
        <w:numPr>
          <w:ilvl w:val="0"/>
          <w:numId w:val="5"/>
        </w:numPr>
      </w:pPr>
      <w:r>
        <w:rPr/>
        <w:t xml:space="preserve">Provádění technických zkoušek.</w:t>
      </w:r>
    </w:p>
    <w:p>
      <w:pPr>
        <w:numPr>
          <w:ilvl w:val="0"/>
          <w:numId w:val="5"/>
        </w:numPr>
      </w:pPr>
      <w:r>
        <w:rPr/>
        <w:t xml:space="preserve">Vedení technické a provozní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Mistři a příbuzní pracovníci v elektrotechnice a energetice</w:t>
      </w:r>
    </w:p>
    <w:p>
      <w:pPr>
        <w:numPr>
          <w:ilvl w:val="0"/>
          <w:numId w:val="5"/>
        </w:numPr>
      </w:pPr>
      <w:r>
        <w:rPr/>
        <w:t xml:space="preserve">Mistři a příbuzní pracovníci ve výrobě (kromě hutní výroby a slévárenství)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Mistři a příbuzní pracovníci ve výrobě (kromě hutní výroby a slévárenství) (CZ-ISCO 3122)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47 832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68 570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73 420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63 353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59 666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65 872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61 102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58 406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57 569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3122</w:t>
            </w:r>
          </w:p>
        </w:tc>
        <w:tc>
          <w:tcPr>
            <w:tcW w:w="2000" w:type="dxa"/>
          </w:tcPr>
          <w:p>
            <w:pPr/>
            <w:r>
              <w:rPr/>
              <w:t xml:space="preserve">Mistři a příbuzní pracovníci ve výrobě (kromě hutní výroby a slévárenství)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41 212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31221</w:t>
            </w:r>
          </w:p>
        </w:tc>
        <w:tc>
          <w:tcPr>
            <w:tcW w:w="2000" w:type="dxa"/>
          </w:tcPr>
          <w:p>
            <w:pPr/>
            <w:r>
              <w:rPr/>
              <w:t xml:space="preserve">Mistři a příbuzní pracovníci v elektrotechnice a energetice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42 729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3122</w:t>
            </w:r>
          </w:p>
        </w:tc>
        <w:tc>
          <w:tcPr>
            <w:tcW w:w="3000" w:type="dxa"/>
          </w:tcPr>
          <w:p>
            <w:pPr/>
            <w:r>
              <w:rPr/>
              <w:t xml:space="preserve">Mistři a příbuzní pracovníci ve výrobě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http://data.europa.eu/esco/isco/C3122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servis a opravy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2345L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23-41-M/01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automatizace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23-xx-M/xx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e82.B.3014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výkonu výrob energií s ohledem na požadovaný či sjednaný odběr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e82.C.2031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Předávání teplárenských zařízení do opravy, přejímka opravených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e82.Z.1211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organizačních a provozních problémů ve svěřeném energetickém úseku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e82.B.3023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řízení provozu a kontrola činnosti úseků v teplárnách, redukčních a výměníkových stanicích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e82.D.8216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na zařízeních komplexních řídicích systémů, ochran a automatik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e82.D.3411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technického dozoru na energetických pracovištích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e82.D.8111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technické a provozní dokumentace svěřeného energetického úseku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e82.D.2625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technologických postupů a technologických podmínek pro provozy teplárny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e82._.0083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výrobu energie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prvky, zařízení a systémy automatické regulace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e81._.0055</w:t>
            </w:r>
          </w:p>
        </w:tc>
        <w:tc>
          <w:tcPr>
            <w:tcW w:w="3000" w:type="dxa"/>
          </w:tcPr>
          <w:p>
            <w:pPr/>
            <w:r>
              <w:rPr/>
              <w:t xml:space="preserve">počítačem řízená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energie, jejich přenos, využívání, ztráty, účinnost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výrobu a rozvod tepla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e82._.0078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provozních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4D531C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Energetik technik výroby tepelné energie</dc:title>
  <dc:description>Energetik technik výroby tepelné energie provádí technické práce při zajišťování provozuschopnosti zařízení na výrobu tepelné energie.</dc:description>
  <dc:subject/>
  <cp:keywords/>
  <cp:category>Povolání</cp:category>
  <cp:lastModifiedBy/>
  <dcterms:created xsi:type="dcterms:W3CDTF">2017-11-22T09:12:29+01:00</dcterms:created>
  <dcterms:modified xsi:type="dcterms:W3CDTF">2017-11-22T09:12:29+01:00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