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Plavčík</w:t>
      </w:r>
      <w:bookmarkEnd w:id="1"/>
    </w:p>
    <w:p>
      <w:pPr/>
      <w:r>
        <w:rPr/>
        <w:t xml:space="preserve">Plavčík na bazénech, koupalištích a aquaparcích zajišťuje bezpečnost koupajících se osob a ostatních návštěvníků, usměrňuje jejich chování a vodní aktivity a v případě nutnosti je připraven vykonat příslušný záchranný zásah, poskytnout první pomoc a přivolat zdravotnickou záchrannou službu.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Lifeguard, Lifesaver, Vodní dozor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záchranných akcí.</w:t>
      </w:r>
    </w:p>
    <w:p>
      <w:pPr>
        <w:numPr>
          <w:ilvl w:val="0"/>
          <w:numId w:val="5"/>
        </w:numPr>
      </w:pPr>
      <w:r>
        <w:rPr/>
        <w:t xml:space="preserve">Dozor nad provozem bazénů, koupališť nebo aquaparků.</w:t>
      </w:r>
    </w:p>
    <w:p>
      <w:pPr>
        <w:numPr>
          <w:ilvl w:val="0"/>
          <w:numId w:val="5"/>
        </w:numPr>
      </w:pPr>
      <w:r>
        <w:rPr/>
        <w:t xml:space="preserve">Dozor nad koupajícími se osobami.</w:t>
      </w:r>
    </w:p>
    <w:p>
      <w:pPr>
        <w:numPr>
          <w:ilvl w:val="0"/>
          <w:numId w:val="5"/>
        </w:numPr>
      </w:pPr>
      <w:r>
        <w:rPr/>
        <w:t xml:space="preserve">Zajišťování prevence, bezpečnosti a ochrany zdraví návštěvníků zařízení.</w:t>
      </w:r>
    </w:p>
    <w:p>
      <w:pPr>
        <w:numPr>
          <w:ilvl w:val="0"/>
          <w:numId w:val="5"/>
        </w:numPr>
      </w:pPr>
      <w:r>
        <w:rPr/>
        <w:t xml:space="preserve">Záchrana tonoucích a poskytování předlékařské první pomoci.</w:t>
      </w:r>
    </w:p>
    <w:p>
      <w:pPr>
        <w:numPr>
          <w:ilvl w:val="0"/>
          <w:numId w:val="5"/>
        </w:numPr>
      </w:pPr>
      <w:r>
        <w:rPr/>
        <w:t xml:space="preserve">Přivolávání odborné pomoci a zdravotnické záchranné služby.</w:t>
      </w:r>
    </w:p>
    <w:p>
      <w:pPr>
        <w:numPr>
          <w:ilvl w:val="0"/>
          <w:numId w:val="5"/>
        </w:numPr>
      </w:pPr>
      <w:r>
        <w:rPr/>
        <w:t xml:space="preserve">Kontrola hygienického stavu vody a čistoty bazénu, koupaliště nebo aquaparku.</w:t>
      </w:r>
    </w:p>
    <w:p>
      <w:pPr>
        <w:numPr>
          <w:ilvl w:val="0"/>
          <w:numId w:val="5"/>
        </w:numPr>
      </w:pPr>
      <w:r>
        <w:rPr/>
        <w:t xml:space="preserve">Kontrola teploty vody.</w:t>
      </w:r>
    </w:p>
    <w:p>
      <w:pPr>
        <w:numPr>
          <w:ilvl w:val="0"/>
          <w:numId w:val="5"/>
        </w:numPr>
      </w:pPr>
      <w:r>
        <w:rPr/>
        <w:t xml:space="preserve">Regulace teploty vody.</w:t>
      </w:r>
    </w:p>
    <w:p>
      <w:pPr>
        <w:numPr>
          <w:ilvl w:val="0"/>
          <w:numId w:val="5"/>
        </w:numPr>
      </w:pPr>
      <w:r>
        <w:rPr/>
        <w:t xml:space="preserve">Provádění dezinfekce vody.</w:t>
      </w:r>
    </w:p>
    <w:p>
      <w:pPr>
        <w:numPr>
          <w:ilvl w:val="0"/>
          <w:numId w:val="5"/>
        </w:numPr>
      </w:pPr>
      <w:r>
        <w:rPr/>
        <w:t xml:space="preserve">Kontrola technického stavu zařízení na čištění a úpravu vody.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Plavčíci, strážci pláží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Plavčíci, strážci pláží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kontrola provozu plováren, koupališť v zájmu bezpečnosti a ochrany zdraví koupajících se osob a výuka všech způsobů plavání včetně instruktáží pro záchranu tonoucích a poskytování první pomoci.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Dozor nad provozem plovárny nebo koupaliště v zájmu bezpečnosti a ochrany zdraví koupajících se osob, zachraňování tonoucích a poskytování první pomoci, kontrola teploty vody, vzduchu, hygienického stavu vody, čistoty bazénu a dalších zařízení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Plavčík/plavčice (74-008-H)</w:t>
      </w:r>
    </w:p>
    <w:p>
      <w:pPr>
        <w:numPr>
          <w:ilvl w:val="0"/>
          <w:numId w:val="5"/>
        </w:numPr>
      </w:pPr>
      <w:r>
        <w:rPr/>
        <w:t xml:space="preserve">Mistr/mistrová plavčí (74-007-H)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tonoucího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a 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prevence, bezpečnosti a ochrany zdraví klientů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dohledu nad provozem umělých a přírodních bazénů, koupališť a aquaparků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speciálních zkoušek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Potápění za ztížených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teploty vody, její případná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hygienického stavu vody a čistoty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Dávkování bazénové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dezinfekce plováren, koupališť a bazénů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záchrany tonoucího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pro plaveckou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bezpečného pobytu ve vodě a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malých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tažení tonoucího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plavčíka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3D4C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Plavčík</dc:title>
  <dc:description>Plavčík na bazénech, koupalištích a aquaparcích zajišťuje bezpečnost koupajících se osob a ostatních návštěvníků, usměrňuje jejich chování a vodní aktivity a v případě nutnosti je připraven vykonat příslušný záchranný zásah, poskytnout první pomoc a přivolat zdravotnickou záchrannou službu.</dc:description>
  <dc:subject/>
  <cp:keywords/>
  <cp:category>Povolání</cp:category>
  <cp:lastModifiedBy/>
  <dcterms:created xsi:type="dcterms:W3CDTF">2017-11-22T09:18:42+01:00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