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dělník v hutnictví, kovárenství a slévárenství</w:t>
      </w:r>
      <w:bookmarkEnd w:id="1"/>
    </w:p>
    <w:p>
      <w:pPr/>
      <w:r>
        <w:rPr/>
        <w:t xml:space="preserve">Pomocný dělník v hutnictví, kovárenství a slévárenství provádí podle stanovených technologických postupů a norem pomocné, přípravné, obslužné a manipulační práce při zpracování, tváření a úpravě kovů v hutnické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brusírně, Dělník v hutnictví a slévárenství, Dělník hutní druhovýroby, Dělník v obrobně, Pomocný pracovník v hutnictví a slévárenství, Slévárenský dělník, Hutnický dělník, Tkadlec kovových tkanin, Výrobce pružin, Hilfsarbeiter in der Metallurgie, Schmiede und Gießerei, Auxiliary worker in metallurgy, forging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hutnictví a slévárenství.</w:t>
      </w:r>
    </w:p>
    <w:p>
      <w:pPr>
        <w:numPr>
          <w:ilvl w:val="0"/>
          <w:numId w:val="5"/>
        </w:numPr>
      </w:pPr>
      <w:r>
        <w:rPr/>
        <w:t xml:space="preserve">Přípravně, pomocné a manipulační práce při výrobě surového železa a oceli.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zušlechťování kovů.</w:t>
      </w:r>
    </w:p>
    <w:p>
      <w:pPr>
        <w:numPr>
          <w:ilvl w:val="0"/>
          <w:numId w:val="5"/>
        </w:numPr>
      </w:pPr>
      <w:r>
        <w:rPr/>
        <w:t xml:space="preserve">Obsluha jednoduchých strojů a zařízení na výrobu spojovacího materiálu.</w:t>
      </w:r>
    </w:p>
    <w:p>
      <w:pPr>
        <w:numPr>
          <w:ilvl w:val="0"/>
          <w:numId w:val="5"/>
        </w:numPr>
      </w:pPr>
      <w:r>
        <w:rPr/>
        <w:t xml:space="preserve">Jednoduché práce při povrchových úpravách na seřízených zařízeních.</w:t>
      </w:r>
    </w:p>
    <w:p>
      <w:pPr>
        <w:numPr>
          <w:ilvl w:val="0"/>
          <w:numId w:val="5"/>
        </w:numPr>
      </w:pPr>
      <w:r>
        <w:rPr/>
        <w:t xml:space="preserve">Ruční práce při přípravě, vážení a kompletování vsázky z jednotlivých komponentů v hutní a slévárenské výrobě.</w:t>
      </w:r>
    </w:p>
    <w:p>
      <w:pPr>
        <w:numPr>
          <w:ilvl w:val="0"/>
          <w:numId w:val="5"/>
        </w:numPr>
      </w:pPr>
      <w:r>
        <w:rPr/>
        <w:t xml:space="preserve">Pomocné práce při obsluze pecí, tavících agregátů a odlévání.</w:t>
      </w:r>
    </w:p>
    <w:p>
      <w:pPr>
        <w:numPr>
          <w:ilvl w:val="0"/>
          <w:numId w:val="5"/>
        </w:numPr>
      </w:pPr>
      <w:r>
        <w:rPr/>
        <w:t xml:space="preserve">Úpravárenské práce ve válcovnách a hutních lisovnách při tváření kovů.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Úklidové práce ve výrobním provozu v hutnictví a slévárenství.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2144J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vysokopecní vsázky v předepsaném pořadí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forem bez jader a volných částí v hutní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navíjecích, soukacích, sekacích, stříhacích, lisovacích, tlačných, výtlačných a kartáčovacích strojů a zařízení ve slévárenské a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operace ručního tváření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technického vybavení pro zhotovování modelů forem pro odlévání slévárenských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nanášení barvy na kovové odlitky, máčením nebo štětcem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426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dělník v hutnictví, kovárenství a slévárenství</dc:title>
  <dc:description>Pomocný dělník v hutnictví, kovárenství a slévárenství provádí podle stanovených technologických postupů a norem pomocné, přípravné, obslužné a manipulační práce při zpracování, tváření a úpravě kovů v hutnické a slévárenské výrobě.</dc:description>
  <dc:subject/>
  <cp:keywords/>
  <cp:category>Povolání</cp:category>
  <cp:lastModifiedBy/>
  <dcterms:created xsi:type="dcterms:W3CDTF">2017-11-22T09:11:25+01:00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