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Staniční dozorce</w:t>
      </w:r>
      <w:bookmarkEnd w:id="1"/>
    </w:p>
    <w:p>
      <w:pPr/>
      <w:r>
        <w:rPr/>
        <w:t xml:space="preserve">Staniční dozorce provádí odborné práce při poruchách technických zařízení  v železničním provozu a zabezpečuje doprovodné a doplňkové činnosti v železniční stanici i na přilehlých traťových úsecích.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traffic supervisor, Eisenbahn Aufseher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železniční dopravní cesty.</w:t>
      </w:r>
    </w:p>
    <w:p>
      <w:pPr>
        <w:numPr>
          <w:ilvl w:val="0"/>
          <w:numId w:val="5"/>
        </w:numPr>
      </w:pPr>
      <w:r>
        <w:rPr/>
        <w:t xml:space="preserve">Zajišťování provozních činností v železničním provozu.</w:t>
      </w:r>
    </w:p>
    <w:p>
      <w:pPr>
        <w:numPr>
          <w:ilvl w:val="0"/>
          <w:numId w:val="5"/>
        </w:numPr>
      </w:pPr>
      <w:r>
        <w:rPr/>
        <w:t xml:space="preserve">Zajišťování činností informátora při náhradním způsobu informování cestujících.</w:t>
      </w:r>
    </w:p>
    <w:p>
      <w:pPr>
        <w:numPr>
          <w:ilvl w:val="0"/>
          <w:numId w:val="5"/>
        </w:numPr>
      </w:pPr>
      <w:r>
        <w:rPr/>
        <w:t xml:space="preserve">Zajišťování dopravních činností.</w:t>
      </w:r>
    </w:p>
    <w:p>
      <w:pPr>
        <w:numPr>
          <w:ilvl w:val="0"/>
          <w:numId w:val="5"/>
        </w:numPr>
      </w:pPr>
      <w:r>
        <w:rPr/>
        <w:t xml:space="preserve">Stavění jízdních cest, řízení a provádění posunu.</w:t>
      </w:r>
    </w:p>
    <w:p>
      <w:pPr>
        <w:numPr>
          <w:ilvl w:val="0"/>
          <w:numId w:val="5"/>
        </w:numPr>
      </w:pPr>
      <w:r>
        <w:rPr/>
        <w:t xml:space="preserve">Vedení dokumentace provozu železniční stanice.</w:t>
      </w:r>
    </w:p>
    <w:p>
      <w:pPr>
        <w:numPr>
          <w:ilvl w:val="0"/>
          <w:numId w:val="5"/>
        </w:numPr>
      </w:pPr>
      <w:r>
        <w:rPr/>
        <w:t xml:space="preserve">Sjednávání jízd (rozkazy, hlášení).</w:t>
      </w:r>
    </w:p>
    <w:p>
      <w:pPr>
        <w:numPr>
          <w:ilvl w:val="0"/>
          <w:numId w:val="5"/>
        </w:numPr>
      </w:pPr>
      <w:r>
        <w:rPr/>
        <w:t xml:space="preserve">Obsluha sdělovacích a zabezpečovacích zařízení.</w:t>
      </w:r>
    </w:p>
    <w:p>
      <w:pPr>
        <w:numPr>
          <w:ilvl w:val="0"/>
          <w:numId w:val="5"/>
        </w:numPr>
      </w:pPr>
      <w:r>
        <w:rPr/>
        <w:t xml:space="preserve">Zajišťování provozních opatření v železniční stanici i na přilehlých traťových úsecích.</w:t>
      </w:r>
    </w:p>
    <w:p>
      <w:pPr>
        <w:numPr>
          <w:ilvl w:val="0"/>
          <w:numId w:val="5"/>
        </w:numPr>
      </w:pPr>
      <w:r>
        <w:rPr/>
        <w:t xml:space="preserve">Zapisování údajů do dopravní dokumentace.</w:t>
      </w:r>
    </w:p>
    <w:p>
      <w:pPr>
        <w:numPr>
          <w:ilvl w:val="0"/>
          <w:numId w:val="5"/>
        </w:numPr>
      </w:pPr>
      <w:r>
        <w:rPr/>
        <w:t xml:space="preserve">Vykonávání obsáhlých pracovních činností dopravního procesu podle potřeb železniční stanice až po činnost výhybkáře</w:t>
      </w:r>
    </w:p>
    <w:p>
      <w:pPr>
        <w:numPr>
          <w:ilvl w:val="0"/>
          <w:numId w:val="5"/>
        </w:numPr>
      </w:pPr>
      <w:r>
        <w:rPr/>
        <w:t xml:space="preserve">Vykonávání složitých odborných prací v železničním provozu v železničních stanicích neobsazených výpravčím.</w:t>
      </w:r>
    </w:p>
    <w:p>
      <w:pPr>
        <w:numPr>
          <w:ilvl w:val="0"/>
          <w:numId w:val="5"/>
        </w:numPr>
      </w:pPr>
      <w:r>
        <w:rPr/>
        <w:t xml:space="preserve">Zajišťování odborných prací v železničním provozu při poruchách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Staniční dozorci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dozorci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dozorce/dozorkyně (37-005-H)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provozní činnosti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výhybek pro provozní zaměstnance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staničního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přejezdového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vlakových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bezpečného přístupu k vlakům a od vlaků osobám s omezenou schopností pohybu a orientace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DCC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Staniční dozorce</dc:title>
  <dc:description>Staniční dozorce provádí odborné práce při poruchách technických zařízení  v železničním provozu a zabezpečuje doprovodné a doplňkové činnosti v železniční stanici i na přilehlých traťových úsecích.</dc:description>
  <dc:subject/>
  <cp:keywords/>
  <cp:category>Povolání</cp:category>
  <cp:lastModifiedBy/>
  <dcterms:created xsi:type="dcterms:W3CDTF">2017-11-22T09:31:40+01:00</dcterms:created>
  <dcterms:modified xsi:type="dcterms:W3CDTF">2022-02-15T14:50:14+01:00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