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Jeřábník pro zdvihadla a mostové, portálové a konzolové jeřáby</w:t>
      </w:r>
      <w:bookmarkEnd w:id="1"/>
    </w:p>
    <w:p>
      <w:pPr/>
      <w:r>
        <w:rPr/>
        <w:t xml:space="preserve">Jeřábník pro zdvihadla a mostové, portálové a konzolové jeřáby obsluhuje uvedené druhy jeřábů z koše, ze země nebo dálkovým ovládáním.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Stavebnictví a zeměměřictví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Jeřábník tř. O, 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Jeřábník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Jeřábník pro zdvihadla a mostové, portálové a konzolové jeřáby, Jeřábník pro nakládací jeřáby, Jeřábník pro automobilní jeřáby, Jeřábník sloupových a věžových jeřábů, Jeřábník pro automobilní jeřáby, Jeřábník pro nakládací jeřáby, Jeřábník pro zdvihadla a mostové, portálové a konzolové jeřáby, Jeřábník sloupových a věžových jeřábů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Vedení potřebných dokladů a dokumentace k provozu jeřábu.</w:t>
      </w:r>
    </w:p>
    <w:p>
      <w:pPr>
        <w:numPr>
          <w:ilvl w:val="0"/>
          <w:numId w:val="5"/>
        </w:numPr>
      </w:pPr>
      <w:r>
        <w:rPr/>
        <w:t xml:space="preserve">Kontrola jeřábu jeřábové dráhy před započetím práce.</w:t>
      </w:r>
    </w:p>
    <w:p>
      <w:pPr>
        <w:numPr>
          <w:ilvl w:val="0"/>
          <w:numId w:val="5"/>
        </w:numPr>
      </w:pPr>
      <w:r>
        <w:rPr/>
        <w:t xml:space="preserve">Kontrola hlavních mechanismů a zabezpečovacích zařízení jeřábu před započetím práce.</w:t>
      </w:r>
    </w:p>
    <w:p>
      <w:pPr>
        <w:numPr>
          <w:ilvl w:val="0"/>
          <w:numId w:val="5"/>
        </w:numPr>
      </w:pPr>
      <w:r>
        <w:rPr/>
        <w:t xml:space="preserve">Jeřábové manipulace.</w:t>
      </w:r>
    </w:p>
    <w:p>
      <w:pPr>
        <w:numPr>
          <w:ilvl w:val="0"/>
          <w:numId w:val="5"/>
        </w:numPr>
      </w:pPr>
      <w:r>
        <w:rPr/>
        <w:t xml:space="preserve">Spolupráce s vazačem.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Obsluha jeřábů</w:t>
      </w:r>
    </w:p>
    <w:p>
      <w:pPr>
        <w:numPr>
          <w:ilvl w:val="0"/>
          <w:numId w:val="5"/>
        </w:numPr>
      </w:pPr>
      <w:r>
        <w:rPr/>
        <w:t xml:space="preserve">Obsluha jeřábů, zdvihacích a podobných manipulačních zařízení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Obsluha jeřábů, zdvihacích a podobných manipulačních zařízení (CZ-ISCO 8343)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49 207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83 798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38 420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45 851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56 870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30 355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54 189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21 188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57 729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35 785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55 162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50 946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8343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jeřábů, zdvihacích a podobných manipulačních zařízení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43 089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83431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jeřábů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42 560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8343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jeřábů, zdvihacích a podobných manipulačních zařízení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http://data.europa.eu/esco/isco/C8343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23xxH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23-65-H/01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g12.B.5553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ve všeobecných pojmech v oblasti zdvihacích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e81.D.2114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zakázaných a rizikových manipulacích a postupech při úrazu elektrickým proudem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g12.A.3056</w:t>
            </w:r>
          </w:p>
        </w:tc>
        <w:tc>
          <w:tcPr>
            <w:tcW w:w="3000" w:type="dxa"/>
          </w:tcPr>
          <w:p>
            <w:pPr/>
            <w:r>
              <w:rPr/>
              <w:t xml:space="preserve">Aplikování požadavků na přípravu a vlastní vázání břemen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g12.D.2552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požadavcích na osoby odpovědné za bezpečnost provozu zdvihacích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g12.D.2553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požadavcích na jeřábové dráhy, ocelové konstrukce jeřábu, kabinu jeřábu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g12.D.2554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požadavcích na hlavní mechanismy jeřábu a ozubené a lanové převody, na ocelová lana, příslušenství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g12.D.2555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požadavcích na zabezpečovací 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g12.D.2556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požadavcích na elektrická zařízení a dálková ovládání jeřábu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g12.B.5554</w:t>
            </w:r>
          </w:p>
        </w:tc>
        <w:tc>
          <w:tcPr>
            <w:tcW w:w="3000" w:type="dxa"/>
          </w:tcPr>
          <w:p>
            <w:pPr/>
            <w:r>
              <w:rPr/>
              <w:t xml:space="preserve">Aplikování spolupráce jeřábníka a vazače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g12.D.2557</w:t>
            </w:r>
          </w:p>
        </w:tc>
        <w:tc>
          <w:tcPr>
            <w:tcW w:w="3000" w:type="dxa"/>
          </w:tcPr>
          <w:p>
            <w:pPr/>
            <w:r>
              <w:rPr/>
              <w:t xml:space="preserve">Aplikování požadavků na kontrolu jeřábu před započetím práce a vlastní jeřábové manipulace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g12.D.2620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dokladech a technické dokumentaci a v hodnocení technického stavu zdvihacího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g12.D.2621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zásad BOZP při provozu jeřábu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g12._.0061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principy obsluhy jeřábů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provozní dokumentace zdvihacích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všeobecné pojmy z oblasti zdvihacích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u zdvihacích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zabezpečovací zařízení zdvihacích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zakázané a rizikové manipulace u zdvihacích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práce, požární ochrana a první pomoc při úrazu elektrickým proudem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hlavní mechanismy jeřábu, ozubené a lanové převody, na ocelová lana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požadavky na jeřábové a pojížděcí dráhy, ocelové konstrukce a kabiny zdvihacích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pStyle w:val="Heading3"/>
      </w:pPr>
      <w:bookmarkStart w:id="20" w:name="_Toc20"/>
      <w:r>
        <w:t>Onemocnění vylučující výkon povolání / specializace povolání.e</w:t>
      </w:r>
      <w:bookmarkEnd w:id="20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C1A4B18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Jeřábník pro zdvihadla a mostové, portálové a konzolové jeřáby</dc:title>
  <dc:description>Jeřábník pro zdvihadla a mostové, portálové a konzolové jeřáby obsluhuje uvedené druhy jeřábů z koše, ze země nebo dálkovým ovládáním.</dc:description>
  <dc:subject/>
  <cp:keywords/>
  <cp:category>Specializace</cp:category>
  <cp:lastModifiedBy/>
  <dcterms:created xsi:type="dcterms:W3CDTF">2017-11-22T09:14:46+01:00</dcterms:created>
  <dcterms:modified xsi:type="dcterms:W3CDTF">2022-02-10T13:57:05+01:00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