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- inspektor</w:t>
      </w:r>
      <w:bookmarkEnd w:id="1"/>
    </w:p>
    <w:p>
      <w:pPr/>
      <w:r>
        <w:rPr/>
        <w:t xml:space="preserve">Policista – inspektor samostatně provádí základní policejní činnosti v trestním řízení při odhalování, dokumentaci a vyšetřování trestné činnosti, odborné specializované operativně pátrací činnosti, vykonává odborné činnosti na úseku povolování a kontroly pobytu cizinců na území České republiky a jiné správní činnosti svěřené policii, samostatně zajišťuje bezpečnost chráněných osob a provádí základní činnosti v zásahové jednotce a speciální kynologické činnosti pro potřeby trestního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D4E1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- inspektor</dc:title>
  <dc:description>Policista – inspektor samostatně provádí základní policejní činnosti v trestním řízení při odhalování, dokumentaci a vyšetřování trestné činnosti, odborné specializované operativně pátrací činnosti, vykonává odborné činnosti na úseku povolování a kontroly pobytu cizinců na území České republiky a jiné správní činnosti svěřené policii, samostatně zajišťuje bezpečnost chráněných osob a provádí základní činnosti v zásahové jednotce a speciální kynologické činnosti pro potřeby trestního řízení.</dc:description>
  <dc:subject/>
  <cp:keywords/>
  <cp:category>Povolání</cp:category>
  <cp:lastModifiedBy/>
  <dcterms:created xsi:type="dcterms:W3CDTF">2017-11-22T09:37:35+01:00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