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inspektor</w:t>
      </w:r>
      <w:bookmarkEnd w:id="1"/>
    </w:p>
    <w:p>
      <w:pPr/>
      <w:r>
        <w:rPr/>
        <w:t xml:space="preserve">Policista – vrchní inspektor vykonává určené policejní činnosti v trestním řízení při odhalování, dokumentaci a vyšetřování trestné činnosti v rámci organizačních článků služby kriminální policie a vyšetřování útvarů policie, vykonává odborné kriminalisticko-technické činnosti v rámci útvarů policie, koordinuje a usměrňuje výkon služby na nižším stupni řízení, koordinuje operační činnosti v rámci útvarů policie s působností na celém území České republiky, vykonává určené činnosti v zásahové jednotce, vykonává specializované odborné činnosti při zajišťování bezpečnosti chráněných osob a ochrany cestujících a posádky v dopravních letadlech.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8B5C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inspektor</dc:title>
  <dc:description>Policista – vrchní inspektor vykonává určené policejní činnosti v trestním řízení při odhalování, dokumentaci a vyšetřování trestné činnosti v rámci organizačních článků služby kriminální policie a vyšetřování útvarů policie, vykonává odborné kriminalisticko-technické činnosti v rámci útvarů policie, koordinuje a usměrňuje výkon služby na nižším stupni řízení, koordinuje operační činnosti v rámci útvarů policie s působností na celém území České republiky, vykonává určené činnosti v zásahové jednotce, vykonává specializované odborné činnosti při zajišťování bezpečnosti chráněných osob a ochrany cestujících a posádky v dopravních letadlech.</dc:description>
  <dc:subject/>
  <cp:keywords/>
  <cp:category>Povolání</cp:category>
  <cp:lastModifiedBy/>
  <dcterms:created xsi:type="dcterms:W3CDTF">2017-11-22T09:20:10+01:00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