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Oděvní technik</w:t>
      </w:r>
      <w:bookmarkEnd w:id="1"/>
    </w:p>
    <w:p>
      <w:pPr/>
      <w:r>
        <w:rPr/>
        <w:t xml:space="preserve">Oděvní technik vykonává řadu technickohospodářských činností provozního charakteru k zajištění výroby oděvů na vymezeném technologickém úseku.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Oděvní technik mistr, Oděvní technik jakosti, Oděvní technik střihač, Oděvní technik dispečer, Oděvní technik technolog, Operátor oděvní výroby, Pracovník zakázkové a měřenkové výroby oděvů, Oděvní technik střihač, Operátor oděvní výroby, Oděvní technik dispečer, Oděvní technik mistr, Oděvní technik technolog, Oděvní technik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práce pracovních týmů na vymezeném technologickém úseku.</w:t>
      </w:r>
    </w:p>
    <w:p>
      <w:pPr>
        <w:numPr>
          <w:ilvl w:val="0"/>
          <w:numId w:val="5"/>
        </w:numPr>
      </w:pPr>
      <w:r>
        <w:rPr/>
        <w:t xml:space="preserve">Zabezpečování plnění stanovených výrobních, provozních a ekonomických úkolů na svěřeném úseku.</w:t>
      </w:r>
    </w:p>
    <w:p>
      <w:pPr>
        <w:numPr>
          <w:ilvl w:val="0"/>
          <w:numId w:val="5"/>
        </w:numPr>
      </w:pPr>
      <w:r>
        <w:rPr/>
        <w:t xml:space="preserve">Spolupráce při optimalizaci výrobního procesu.</w:t>
      </w:r>
    </w:p>
    <w:p>
      <w:pPr>
        <w:numPr>
          <w:ilvl w:val="0"/>
          <w:numId w:val="5"/>
        </w:numPr>
      </w:pPr>
      <w:r>
        <w:rPr/>
        <w:t xml:space="preserve">Provádění technického dozoru na svěřeném úseku, 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Kontrola technického stavu strojů, zařízení, výrobní techniky v rámci vymezeného technologického úseku a jejich obsluha.</w:t>
      </w:r>
    </w:p>
    <w:p>
      <w:pPr>
        <w:numPr>
          <w:ilvl w:val="0"/>
          <w:numId w:val="5"/>
        </w:numPr>
      </w:pPr>
      <w:r>
        <w:rPr/>
        <w:t xml:space="preserve">Spolupráce při údržbě a inovaci strojového parku.</w:t>
      </w:r>
    </w:p>
    <w:p>
      <w:pPr>
        <w:numPr>
          <w:ilvl w:val="0"/>
          <w:numId w:val="5"/>
        </w:numPr>
      </w:pPr>
      <w:r>
        <w:rPr/>
        <w:t xml:space="preserve">Vedení provozní dokumentace a záznamů, zajišťování operativní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ostatních průmyslových oborech jinde neuvedení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31-43-M/01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31-43-L/51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Oděvní technik konstruktér a modelář / technička konstruktérka a modelářka (31-050-M)</w:t>
      </w:r>
    </w:p>
    <w:p>
      <w:pPr>
        <w:numPr>
          <w:ilvl w:val="0"/>
          <w:numId w:val="5"/>
        </w:numPr>
      </w:pPr>
      <w:r>
        <w:rPr/>
        <w:t xml:space="preserve">Pracovník/pracovnice zakázkové a měřenkové výroby oděvů (31-057-M)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D1CD3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Oděvní technik</dc:title>
  <dc:description>Oděvní technik vykonává řadu technickohospodářských činností provozního charakteru k zajištění výroby oděvů na vymezeném technologickém úseku.</dc:description>
  <dc:subject/>
  <cp:keywords/>
  <cp:category>Povolání</cp:category>
  <cp:lastModifiedBy/>
  <dcterms:created xsi:type="dcterms:W3CDTF">2017-11-22T09:24:24+01:00</dcterms:created>
  <dcterms:modified xsi:type="dcterms:W3CDTF">2019-02-27T14:17:40+01:00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