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Kamnář</w:t>
      </w:r>
      <w:bookmarkEnd w:id="1"/>
    </w:p>
    <w:p>
      <w:pPr/>
      <w:r>
        <w:rPr/>
        <w:t xml:space="preserve">Kamnář dle vlastních návrhů navrhuje, staví, opravuje, udržuje a čistí individuálně stavěná topidla, na základě technické dokumentace provádí montáž stavebnicových topidel a instalaci průmyslově vyráběných topidel a připojuje lokální topidla na komín.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Stavebnictví a zeměměřictví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stavební řemesla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Kamnář stavitel krbů, Kamnář stavitel kachlových kamen a kachlových sporáků, Kamnář montér kamen na biomasu, Kamnář montér kamen na biomasu, Kamnář pro renovaci dobových topidel, Kamnář pro renovaci dobových topidel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Čtení stavební a technické dokumentace.</w:t>
      </w:r>
    </w:p>
    <w:p>
      <w:pPr>
        <w:numPr>
          <w:ilvl w:val="0"/>
          <w:numId w:val="5"/>
        </w:numPr>
      </w:pPr>
      <w:r>
        <w:rPr/>
        <w:t xml:space="preserve">Zhotovení grafického návrhu individuálně stavěného topidla včetně výběru vhodného typu vytápění.</w:t>
      </w:r>
    </w:p>
    <w:p>
      <w:pPr>
        <w:numPr>
          <w:ilvl w:val="0"/>
          <w:numId w:val="5"/>
        </w:numPr>
      </w:pPr>
      <w:r>
        <w:rPr/>
        <w:t xml:space="preserve">Zhotovení technické dokumentace individuálně stavěného topidla dle platných ČSN norem.</w:t>
      </w:r>
    </w:p>
    <w:p>
      <w:pPr>
        <w:numPr>
          <w:ilvl w:val="0"/>
          <w:numId w:val="5"/>
        </w:numPr>
      </w:pPr>
      <w:r>
        <w:rPr/>
        <w:t xml:space="preserve">Stanovení pracovních postupů, prostředků, materiálů a metod s ohledem na konstrukci budovy, únosnost podlahy, stav komína a přívod vzduchu pro hoření.</w:t>
      </w:r>
    </w:p>
    <w:p>
      <w:pPr>
        <w:numPr>
          <w:ilvl w:val="0"/>
          <w:numId w:val="5"/>
        </w:numPr>
      </w:pPr>
      <w:r>
        <w:rPr/>
        <w:t xml:space="preserve">Posouzení stavební připravenosti prostoru pro stavbu a montáž lokálních topidel a bezpečnostních rizik včetně požárních.</w:t>
      </w:r>
    </w:p>
    <w:p>
      <w:pPr>
        <w:numPr>
          <w:ilvl w:val="0"/>
          <w:numId w:val="5"/>
        </w:numPr>
      </w:pPr>
      <w:r>
        <w:rPr/>
        <w:t xml:space="preserve">Stavby, opravy a rekonstrukce kachlových kamen, sporáků a krbů dle technické dokumentace.</w:t>
      </w:r>
    </w:p>
    <w:p>
      <w:pPr>
        <w:numPr>
          <w:ilvl w:val="0"/>
          <w:numId w:val="5"/>
        </w:numPr>
      </w:pPr>
      <w:r>
        <w:rPr/>
        <w:t xml:space="preserve">Montáž stavebnicových topidel.</w:t>
      </w:r>
    </w:p>
    <w:p>
      <w:pPr>
        <w:numPr>
          <w:ilvl w:val="0"/>
          <w:numId w:val="5"/>
        </w:numPr>
      </w:pPr>
      <w:r>
        <w:rPr/>
        <w:t xml:space="preserve">Instalace přenosných topidel.</w:t>
      </w:r>
    </w:p>
    <w:p>
      <w:pPr>
        <w:numPr>
          <w:ilvl w:val="0"/>
          <w:numId w:val="5"/>
        </w:numPr>
      </w:pPr>
      <w:r>
        <w:rPr/>
        <w:t xml:space="preserve">Volba a montáž vhodného tepelně izolačního materiálu s ohledem na požární předpisy.</w:t>
      </w:r>
    </w:p>
    <w:p>
      <w:pPr>
        <w:numPr>
          <w:ilvl w:val="0"/>
          <w:numId w:val="5"/>
        </w:numPr>
      </w:pPr>
      <w:r>
        <w:rPr/>
        <w:t xml:space="preserve">Údržba a čištění topidel.</w:t>
      </w:r>
    </w:p>
    <w:p>
      <w:pPr>
        <w:numPr>
          <w:ilvl w:val="0"/>
          <w:numId w:val="5"/>
        </w:numPr>
      </w:pPr>
      <w:r>
        <w:rPr/>
        <w:t xml:space="preserve">Provedení nových sopouchů a provádění drobných stavebních úprav komínů.</w:t>
      </w:r>
    </w:p>
    <w:p>
      <w:pPr>
        <w:numPr>
          <w:ilvl w:val="0"/>
          <w:numId w:val="5"/>
        </w:numPr>
      </w:pPr>
      <w:r>
        <w:rPr/>
        <w:t xml:space="preserve">Kontrola těsnosti topného systému a připojení topidla na komín.</w:t>
      </w:r>
    </w:p>
    <w:p>
      <w:pPr>
        <w:numPr>
          <w:ilvl w:val="0"/>
          <w:numId w:val="5"/>
        </w:numPr>
      </w:pPr>
      <w:r>
        <w:rPr/>
        <w:t xml:space="preserve">Dodržování zásad bezpečnosti a ochrany zdraví při práci, požární ochrany a požární prevence.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Kamnáři, zedníci ohnivzdorného zdiva</w:t>
      </w:r>
    </w:p>
    <w:p>
      <w:pPr>
        <w:numPr>
          <w:ilvl w:val="0"/>
          <w:numId w:val="5"/>
        </w:numPr>
      </w:pPr>
      <w:r>
        <w:rPr/>
        <w:t xml:space="preserve">Zedníci, kamnáři, dlaždiči a montéři suchých staveb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Zedníci, kamnáři, dlaždiči a montéři suchých staveb (CZ-ISCO 7112)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14 600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23 376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42 632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26 225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40 083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36 815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21 955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32 348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25 442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32 275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28 557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34 761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32 647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22 345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32 017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21 984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32 423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7112</w:t>
            </w:r>
          </w:p>
        </w:tc>
        <w:tc>
          <w:tcPr>
            <w:tcW w:w="2000" w:type="dxa"/>
          </w:tcPr>
          <w:p>
            <w:pPr/>
            <w:r>
              <w:rPr/>
              <w:t xml:space="preserve">Zedníci, kamnáři, dlaždiči a montéři suchých staveb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24 266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7112</w:t>
            </w:r>
          </w:p>
        </w:tc>
        <w:tc>
          <w:tcPr>
            <w:tcW w:w="3000" w:type="dxa"/>
          </w:tcPr>
          <w:p>
            <w:pPr/>
            <w:r>
              <w:rPr/>
              <w:t xml:space="preserve">Zedníci a dlaždiči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http://data.europa.eu/esco/isco/C7112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zedník, kamnář, zednické práce, stavební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3667H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Kamnář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36-67-H/02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Kamnář montér / kamnářka montérka topidel (36-045-H)</w:t>
      </w:r>
    </w:p>
    <w:p>
      <w:pPr>
        <w:numPr>
          <w:ilvl w:val="0"/>
          <w:numId w:val="5"/>
        </w:numPr>
      </w:pPr>
      <w:r>
        <w:rPr/>
        <w:t xml:space="preserve">Topenář montér / topenářka montérka kamen na biomasu s teplovodním výměníkem (36-148-H)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g11.D.2900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zásad bezpečnosti práce a požární ochrany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g11.D.1051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technických podkladech pro stavbu, přestavbu a opravy různých typů kamen, sporáků a krbů, včetně zkoušek jejich zapojení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g11.D.2021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nářadí, pomůcek a materiálů pro stavbu, přestavbu a opravy různých typů kamen, sporáků a krbů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g11.A.3094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rozebírání topidel, výměna poškozených částí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g11.A.3312</w:t>
            </w:r>
          </w:p>
        </w:tc>
        <w:tc>
          <w:tcPr>
            <w:tcW w:w="3000" w:type="dxa"/>
          </w:tcPr>
          <w:p>
            <w:pPr/>
            <w:r>
              <w:rPr/>
              <w:t xml:space="preserve">Připojování topidel na komín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g11.A.5125</w:t>
            </w:r>
          </w:p>
        </w:tc>
        <w:tc>
          <w:tcPr>
            <w:tcW w:w="3000" w:type="dxa"/>
          </w:tcPr>
          <w:p>
            <w:pPr/>
            <w:r>
              <w:rPr/>
              <w:t xml:space="preserve">Čištění a udržování topidel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g11.D.3930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Provozní kontrola konstrukce, funkce a připojení topidel na komín, posuzování topidel z hlediska požární ochrany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g11.A.4101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Přestavba, oprava a rekonstrukce kachlových kamen a sporáků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g11.A.3407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Stavba kachlových kamen a sporáků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g11.D.2109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technické dokumentace individuálně stavěného topidla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g11.A.3405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Stavba krbu dle technické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g11.A.3410</w:t>
            </w:r>
          </w:p>
        </w:tc>
        <w:tc>
          <w:tcPr>
            <w:tcW w:w="3000" w:type="dxa"/>
          </w:tcPr>
          <w:p>
            <w:pPr/>
            <w:r>
              <w:rPr/>
              <w:t xml:space="preserve">Instalace přenosného topidla (krbových kamen)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g11.A.3343</w:t>
            </w:r>
          </w:p>
        </w:tc>
        <w:tc>
          <w:tcPr>
            <w:tcW w:w="3000" w:type="dxa"/>
          </w:tcPr>
          <w:p>
            <w:pPr/>
            <w:r>
              <w:rPr/>
              <w:t xml:space="preserve">Zhotovování nového sopouchu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g11.A.4102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Přestavba a oprava krbů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g11.A.4006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Používání, ošetřování a údržba různých druhů ručního nářadí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g11.D.1089</w:t>
            </w:r>
          </w:p>
        </w:tc>
        <w:tc>
          <w:tcPr>
            <w:tcW w:w="3000" w:type="dxa"/>
          </w:tcPr>
          <w:p>
            <w:pPr/>
            <w:r>
              <w:rPr/>
              <w:t xml:space="preserve">Dimenzování a navrhování individuálně stavěných lokálních topidel na pevná paliva - kachlových kamen a sporáků a krbů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g11.D.1376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stavební připravenosti a bezpečnostních rizik pro montáž individuálně stavěných a stavebnicových topidel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g11.A.1224</w:t>
            </w:r>
          </w:p>
        </w:tc>
        <w:tc>
          <w:tcPr>
            <w:tcW w:w="3000" w:type="dxa"/>
          </w:tcPr>
          <w:p>
            <w:pPr/>
            <w:r>
              <w:rPr/>
              <w:t xml:space="preserve">Zhotovování tepelných izolací topidel a přilehlých stěn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zámečnické prvky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g11._.0046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obkladačských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konstruování a tvorba technické dokumentace pomocí počítače (CAD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e63._.0011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žáruvzdorné stavební a keramické materiály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zednických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g11._.0047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kamnářských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práce, požární ochrana a hygiena práce související s kamnářskými pracemi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1A8D40A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Kamnář</dc:title>
  <dc:description>Kamnář dle vlastních návrhů navrhuje, staví, opravuje, udržuje a čistí individuálně stavěná topidla, na základě technické dokumentace provádí montáž stavebnicových topidel a instalaci průmyslově vyráběných topidel a připojuje lokální topidla na komín.</dc:description>
  <dc:subject/>
  <cp:keywords/>
  <cp:category>Povolání</cp:category>
  <cp:lastModifiedBy/>
  <dcterms:created xsi:type="dcterms:W3CDTF">2017-11-22T09:12:15+01:00</dcterms:created>
  <dcterms:modified xsi:type="dcterms:W3CDTF">2019-02-27T14:14:07+01:00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