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zvířat v zoo</w:t>
      </w:r>
      <w:bookmarkEnd w:id="1"/>
    </w:p>
    <w:p>
      <w:pPr/>
      <w:r>
        <w:rPr/>
        <w:t xml:space="preserve">Ošetřovatel zvířat v zoo provádí základní činnosti spojené s chovem zvířat v zoologických zahradách a obdobných chovných zařízeních.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exotických zvířat, Chovatel cizokrajných zvířat, Ošetřovatel zvířat v cirkusu, Ošetřovatel zvířat v zooprodejně, Ošetřovatel zvířat v útulku, Ošetřovatel zvířat v zoologické zahradě, Ošetřovatel zvířat,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krmiv z dodávaných komponent, sledování kvality krmiva.</w:t>
      </w:r>
    </w:p>
    <w:p>
      <w:pPr>
        <w:numPr>
          <w:ilvl w:val="0"/>
          <w:numId w:val="5"/>
        </w:numPr>
      </w:pPr>
      <w:r>
        <w:rPr/>
        <w:t xml:space="preserve">Zajištění základních potřeb chovaných zvířat (krmení, napájení, ustájení, úklid).</w:t>
      </w:r>
    </w:p>
    <w:p>
      <w:pPr>
        <w:numPr>
          <w:ilvl w:val="0"/>
          <w:numId w:val="5"/>
        </w:numPr>
      </w:pPr>
      <w:r>
        <w:rPr/>
        <w:t xml:space="preserve">Dodržování základní zoohygieny, čištění, desinfekce ubikací, asanace výběhů, základní úklid na pracovišti a v expozicích, odběr biologických vzorků.</w:t>
      </w:r>
    </w:p>
    <w:p>
      <w:pPr>
        <w:numPr>
          <w:ilvl w:val="0"/>
          <w:numId w:val="5"/>
        </w:numPr>
      </w:pPr>
      <w:r>
        <w:rPr/>
        <w:t xml:space="preserve">Kontrola teplotního a vlhkostního režimu v ubikacích, větrání.</w:t>
      </w:r>
    </w:p>
    <w:p>
      <w:pPr>
        <w:numPr>
          <w:ilvl w:val="0"/>
          <w:numId w:val="5"/>
        </w:numPr>
      </w:pPr>
      <w:r>
        <w:rPr/>
        <w:t xml:space="preserve">Kontrola početního a zdravotního stavu chovaných zvířat na počátku a na konci směny.</w:t>
      </w:r>
    </w:p>
    <w:p>
      <w:pPr>
        <w:numPr>
          <w:ilvl w:val="0"/>
          <w:numId w:val="5"/>
        </w:numPr>
      </w:pPr>
      <w:r>
        <w:rPr/>
        <w:t xml:space="preserve">Zajištění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Sledování a hlášení atypických projevů chování, sledování biologických a etologických projevů zvířat (říje, zvýšená agresivita, příznaky porodu).</w:t>
      </w:r>
    </w:p>
    <w:p>
      <w:pPr>
        <w:numPr>
          <w:ilvl w:val="0"/>
          <w:numId w:val="5"/>
        </w:numPr>
      </w:pPr>
      <w:r>
        <w:rPr/>
        <w:t xml:space="preserve">Asistence při veterinárních zákrocích.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Spolupráce při zajišťování umělých odchovů, základní obsluha umělých líhní.</w:t>
      </w:r>
    </w:p>
    <w:p>
      <w:pPr>
        <w:numPr>
          <w:ilvl w:val="0"/>
          <w:numId w:val="5"/>
        </w:numPr>
      </w:pPr>
      <w:r>
        <w:rPr/>
        <w:t xml:space="preserve">Vedení denní evidence událostí a požadavků (tzv. hlášení) na pracovišti.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vzácných a ohrožených druhů zvířat a umělý odchov jejich mláďat včetně řízení transportů a manipulace se zvířaty.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péče o zvlášť ohrožená a chráněná zvířata včetně zvířat cizokrajných, poskytování péče při onemocnění a po úrazech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úprav expozic zvířat, např. světelných a tepelných podmínek, prostorové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ošetřovatelských prací zvlášť ohrožených a chráněných zvířat včetně zvířat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zvlášť ohrožená, chráněná nebo cizokrajná zvířata, například krmení, přípravy krmiva, napájení, hygienická péče a pomoc při obsluze sterilizačních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krmných dávek pro určité období (den, týden) podle zdravotního stavu cizokrajných, zvlášť ohrožených a chráněných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technického zázemí a zařízení pro nastavování a udržování optimálního prostředí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porodů nebo asistence při porodech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dávkování a sledování kvality krmiva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zvířat, průběžné sledování březích samic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chovatelské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7D59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zvířat v zoo</dc:title>
  <dc:description>Ošetřovatel zvířat v zoo provádí základní činnosti spojené s chovem zvířat v zoologických zahradách a obdobných chovných zařízeních.  </dc:description>
  <dc:subject/>
  <cp:keywords/>
  <cp:category>Specializace</cp:category>
  <cp:lastModifiedBy/>
  <dcterms:created xsi:type="dcterms:W3CDTF">2017-11-22T09:40:12+01:00</dcterms:created>
  <dcterms:modified xsi:type="dcterms:W3CDTF">2025-03-13T15:00:40+01:00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