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Body and Mind</w:t>
      </w:r>
      <w:bookmarkEnd w:id="1"/>
    </w:p>
    <w:p>
      <w:pPr/>
      <w:r>
        <w:rPr/>
        <w:t xml:space="preserve">Instruktor Body and Mind vede lekce skupinových cvičení zaměřených na komplexní harmonizaci těla a ducha pomocí ucelených systémů cvičení jako je pilates a powerjóga.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pilates, Instruktor powerjógy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- držení těla v postoji i v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Sestavení vhodného programu pro skupinovou a individuální lekci vedenou technikou Pilates.</w:t>
      </w:r>
    </w:p>
    <w:p>
      <w:pPr>
        <w:numPr>
          <w:ilvl w:val="0"/>
          <w:numId w:val="5"/>
        </w:numPr>
      </w:pPr>
      <w:r>
        <w:rPr/>
        <w:t xml:space="preserve">Sestavení vhodného programu skupinové i individuální lekci powerjógy.</w:t>
      </w:r>
    </w:p>
    <w:p>
      <w:pPr>
        <w:numPr>
          <w:ilvl w:val="0"/>
          <w:numId w:val="5"/>
        </w:numPr>
      </w:pPr>
      <w:r>
        <w:rPr/>
        <w:t xml:space="preserve">Správné vysvětlení a předvedení pilates cviků na podložkách různých úrovní včetně korekcí nesprávného provedení konkrétních cviků.</w:t>
      </w:r>
    </w:p>
    <w:p>
      <w:pPr>
        <w:numPr>
          <w:ilvl w:val="0"/>
          <w:numId w:val="5"/>
        </w:numPr>
      </w:pPr>
      <w:r>
        <w:rPr/>
        <w:t xml:space="preserve">Správné předvedení a vysvětlení pozic powerjógy včetně korekcí nesprávného provedení cviků.</w:t>
      </w:r>
    </w:p>
    <w:p>
      <w:pPr>
        <w:numPr>
          <w:ilvl w:val="0"/>
          <w:numId w:val="5"/>
        </w:numPr>
      </w:pPr>
      <w:r>
        <w:rPr/>
        <w:t xml:space="preserve">Vedení skupinové i individuální lekce pilates na základě znalostí anatomie, biomechaniky pohybu, kardiovaskulárního systému a funkční přístupu k posilovacímu tréninku.</w:t>
      </w:r>
    </w:p>
    <w:p>
      <w:pPr>
        <w:numPr>
          <w:ilvl w:val="0"/>
          <w:numId w:val="5"/>
        </w:numPr>
      </w:pPr>
      <w:r>
        <w:rPr/>
        <w:t xml:space="preserve">Vedení skupinové i individuální lekce powerjógy na základě znalostí anatomie, biomechaniky pohybu, kardiovaskulárního systému a funkční přístupu k posilovacímu tréninku.</w:t>
      </w:r>
    </w:p>
    <w:p>
      <w:pPr>
        <w:numPr>
          <w:ilvl w:val="0"/>
          <w:numId w:val="5"/>
        </w:numPr>
      </w:pPr>
      <w:r>
        <w:rPr/>
        <w:t xml:space="preserve">Modifikace pilates cviků na podložce s využitím základních pomůcek (over ball, body ball, bosu, roller, flexi-band ad.).</w:t>
      </w:r>
    </w:p>
    <w:p>
      <w:pPr>
        <w:numPr>
          <w:ilvl w:val="0"/>
          <w:numId w:val="5"/>
        </w:numPr>
      </w:pPr>
      <w:r>
        <w:rPr/>
        <w:t xml:space="preserve">Modifikace cviků pilates pro specifické skupiny klientů (těhotné, po porodu, senioři apod.).</w:t>
      </w:r>
    </w:p>
    <w:p>
      <w:pPr>
        <w:numPr>
          <w:ilvl w:val="0"/>
          <w:numId w:val="5"/>
        </w:numPr>
      </w:pPr>
      <w:r>
        <w:rPr/>
        <w:t xml:space="preserve">Modifikace cviků powerjógy pro specifické cílové skupiny klientů (těhotné, po porodu, senioři apod.)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04F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Body and Mind</dc:title>
  <dc:description>Instruktor Body and Mind vede lekce skupinových cvičení zaměřených na komplexní harmonizaci těla a ducha pomocí ucelených systémů cvičení jako je pilates a powerjóga.</dc:description>
  <dc:subject/>
  <cp:keywords/>
  <cp:category>Povolání</cp:category>
  <cp:lastModifiedBy/>
  <dcterms:created xsi:type="dcterms:W3CDTF">2017-11-22T09:39:03+01:00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