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technik</w:t>
      </w:r>
      <w:bookmarkEnd w:id="1"/>
    </w:p>
    <w:p>
      <w:pPr/>
      <w:r>
        <w:rPr/>
        <w:t xml:space="preserve">Slévárenský technik připravuje technické dokumenty, vypracovává dílčí projektové podklady, stanovuje dílčí technologické postupy, zajišťuje technickou a technologickou způsobilost strojů a zařízení, řídí a organizuje práci, kontroluje výrobky, vytváří normy pro slévárenskou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Slévárenský technik mistr, Slévárenský technik dispečer, Slévárenský technik normovač, Slévárenský technik metalurg, Slévárenský technik technolog, Slévárenský technik řízení jakosti, Slévárenský technik modelář, Slévárenský 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na vymezeném technologickém úseku.</w:t>
      </w:r>
    </w:p>
    <w:p>
      <w:pPr>
        <w:numPr>
          <w:ilvl w:val="0"/>
          <w:numId w:val="5"/>
        </w:numPr>
      </w:pPr>
      <w:r>
        <w:rPr/>
        <w:t xml:space="preserve">Dispečerské zajišťování výrob a operativní odstraňování organizačních poruch.</w:t>
      </w:r>
    </w:p>
    <w:p>
      <w:pPr>
        <w:numPr>
          <w:ilvl w:val="0"/>
          <w:numId w:val="5"/>
        </w:numPr>
      </w:pPr>
      <w:r>
        <w:rPr/>
        <w:t xml:space="preserve">Vypracování technologických postupů dle zpracované technické dokumentace.</w:t>
      </w:r>
    </w:p>
    <w:p>
      <w:pPr>
        <w:numPr>
          <w:ilvl w:val="0"/>
          <w:numId w:val="5"/>
        </w:numPr>
      </w:pPr>
      <w:r>
        <w:rPr/>
        <w:t xml:space="preserve">Tvorba a uplatňování norem spotřeby práce.</w:t>
      </w:r>
    </w:p>
    <w:p>
      <w:pPr>
        <w:numPr>
          <w:ilvl w:val="0"/>
          <w:numId w:val="5"/>
        </w:numPr>
      </w:pPr>
      <w:r>
        <w:rPr/>
        <w:t xml:space="preserve">Zajišťování běžné vstupní, mezioperační a výstupní kontroly výrobků a surovin.</w:t>
      </w:r>
    </w:p>
    <w:p>
      <w:pPr>
        <w:numPr>
          <w:ilvl w:val="0"/>
          <w:numId w:val="5"/>
        </w:numPr>
      </w:pPr>
      <w:r>
        <w:rPr/>
        <w:t xml:space="preserve">Navrhování kontrolních metod a stanovování konkrétních postupů pro provádění zkoušek kvality.</w:t>
      </w:r>
    </w:p>
    <w:p>
      <w:pPr>
        <w:numPr>
          <w:ilvl w:val="0"/>
          <w:numId w:val="5"/>
        </w:numPr>
      </w:pPr>
      <w:r>
        <w:rPr/>
        <w:t xml:space="preserve">Vypracovávání projektových podkladů.</w:t>
      </w:r>
    </w:p>
    <w:p>
      <w:pPr>
        <w:numPr>
          <w:ilvl w:val="0"/>
          <w:numId w:val="5"/>
        </w:numPr>
      </w:pPr>
      <w:r>
        <w:rPr/>
        <w:t xml:space="preserve">Zajišťování údržby a organizace provádění oprav svěřených zařízení.</w:t>
      </w:r>
    </w:p>
    <w:p>
      <w:pPr>
        <w:numPr>
          <w:ilvl w:val="0"/>
          <w:numId w:val="5"/>
        </w:numPr>
      </w:pPr>
      <w:r>
        <w:rPr/>
        <w:t xml:space="preserve">Plánování a provádění pravidelných prohlídek svěřených technických zařízení, kontrola obsluh těchto zařízení.</w:t>
      </w:r>
    </w:p>
    <w:p>
      <w:pPr>
        <w:numPr>
          <w:ilvl w:val="0"/>
          <w:numId w:val="5"/>
        </w:numPr>
      </w:pPr>
      <w:r>
        <w:rPr/>
        <w:t xml:space="preserve">Kontrola bezpečnosti práce a hygienických předpisů.</w:t>
      </w:r>
    </w:p>
    <w:p>
      <w:pPr>
        <w:numPr>
          <w:ilvl w:val="0"/>
          <w:numId w:val="5"/>
        </w:numPr>
      </w:pPr>
      <w:r>
        <w:rPr/>
        <w:t xml:space="preserve">Vedení záznamů a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21-44-L/01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B46B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technik</dc:title>
  <dc:description>Slévárenský technik připravuje technické dokumenty, vypracovává dílčí projektové podklady, stanovuje dílčí technologické postupy, zajišťuje technickou a technologickou způsobilost strojů a zařízení, řídí a organizuje práci, kontroluje výrobky, vytváří normy pro slévárenskou výrobu.</dc:description>
  <dc:subject/>
  <cp:keywords/>
  <cp:category>Povolání</cp:category>
  <cp:lastModifiedBy/>
  <dcterms:created xsi:type="dcterms:W3CDTF">2017-11-22T09:38:07+01:00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