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logistiky</w:t>
      </w:r>
      <w:bookmarkEnd w:id="1"/>
    </w:p>
    <w:p>
      <w:pPr/>
      <w:r>
        <w:rPr/>
        <w:t xml:space="preserve">Ředitel logistiky řídí a vede logistický útvar, zabezpečuje optimalizaci procesů nákupu, dodávek materiálu, dopravy, balení a distribuce zboží, surovin, strojů a odpadového hospodářství.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logistiky, Logistics Director, Logistics Manager, Logistik Direktor, Logistics Operations Manager, Manažer logistiky a distribuce, Manažer logistiky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strategie logistiky, nákupu, dodávek a distribuce materiálu, zboží, surovin a strojů v souladu se strategií organizace.</w:t>
      </w:r>
    </w:p>
    <w:p>
      <w:pPr>
        <w:numPr>
          <w:ilvl w:val="0"/>
          <w:numId w:val="5"/>
        </w:numPr>
      </w:pPr>
      <w:r>
        <w:rPr/>
        <w:t xml:space="preserve">Plánování, řízení, koordinování a vyhodnocování všech logistických aktivit spojených s řízením procesů v logistickém řetězci.</w:t>
      </w:r>
    </w:p>
    <w:p>
      <w:pPr>
        <w:numPr>
          <w:ilvl w:val="0"/>
          <w:numId w:val="5"/>
        </w:numPr>
      </w:pPr>
      <w:r>
        <w:rPr/>
        <w:t xml:space="preserve">Koordinace procesu zpracovávání objednávek, jejich zadávání do systému a spolupráce při tvorbě plánu výroby.</w:t>
      </w:r>
    </w:p>
    <w:p>
      <w:pPr>
        <w:numPr>
          <w:ilvl w:val="0"/>
          <w:numId w:val="5"/>
        </w:numPr>
      </w:pPr>
      <w:r>
        <w:rPr/>
        <w:t xml:space="preserve">Koordinace procesu monitorování a analyzování trhu a dodacích podmínek k zajištění okamžité nebo budoucí dostupnosti materiálu.</w:t>
      </w:r>
    </w:p>
    <w:p>
      <w:pPr>
        <w:numPr>
          <w:ilvl w:val="0"/>
          <w:numId w:val="5"/>
        </w:numPr>
      </w:pPr>
      <w:r>
        <w:rPr/>
        <w:t xml:space="preserve">Koordinace odborných činností spojených s optimalizací dopravy a přepravy v rámci řízení logistických procesů.</w:t>
      </w:r>
    </w:p>
    <w:p>
      <w:pPr>
        <w:numPr>
          <w:ilvl w:val="0"/>
          <w:numId w:val="5"/>
        </w:numPr>
      </w:pPr>
      <w:r>
        <w:rPr/>
        <w:t xml:space="preserve">Koordinace procesu hodnocení a výběru dodavatelů vzhledem k daným parametrům a ekonomické výhodnosti dodávek.</w:t>
      </w:r>
    </w:p>
    <w:p>
      <w:pPr>
        <w:numPr>
          <w:ilvl w:val="0"/>
          <w:numId w:val="5"/>
        </w:numPr>
      </w:pPr>
      <w:r>
        <w:rPr/>
        <w:t xml:space="preserve">Koordinace procesu unifikace, typizace, paletizace a kontejnerizace v logistice a skladovém hospodářství.</w:t>
      </w:r>
    </w:p>
    <w:p>
      <w:pPr>
        <w:numPr>
          <w:ilvl w:val="0"/>
          <w:numId w:val="5"/>
        </w:numPr>
      </w:pPr>
      <w:r>
        <w:rPr/>
        <w:t xml:space="preserve">Řízení reklamací a problémů vzniklých při skladování zboží a při přepravě koncovým zákazníkům.</w:t>
      </w:r>
    </w:p>
    <w:p>
      <w:pPr>
        <w:numPr>
          <w:ilvl w:val="0"/>
          <w:numId w:val="5"/>
        </w:numPr>
      </w:pPr>
      <w:r>
        <w:rPr/>
        <w:t xml:space="preserve">Posouzení a hodnocení efektivnosti hospodaření a výkonnosti svěřeného úseku.</w:t>
      </w:r>
    </w:p>
    <w:p>
      <w:pPr>
        <w:numPr>
          <w:ilvl w:val="0"/>
          <w:numId w:val="5"/>
        </w:numPr>
      </w:pPr>
      <w:r>
        <w:rPr/>
        <w:t xml:space="preserve">Jednání s klíčovými dodavateli a zákazníky v oblasti nastavení logistických procesů a dodacích podmínek.</w:t>
      </w:r>
    </w:p>
    <w:p>
      <w:pPr>
        <w:numPr>
          <w:ilvl w:val="0"/>
          <w:numId w:val="5"/>
        </w:numPr>
      </w:pPr>
      <w:r>
        <w:rPr/>
        <w:t xml:space="preserve">Tvorba příslušné dokumentace v rámci řízení logistických a distribučních procesů.</w:t>
      </w:r>
    </w:p>
    <w:p>
      <w:pPr>
        <w:numPr>
          <w:ilvl w:val="0"/>
          <w:numId w:val="5"/>
        </w:numPr>
      </w:pPr>
      <w:r>
        <w:rPr/>
        <w:t xml:space="preserve">Spolupráce s výrobou, plánovačem, nákupním oddělením a dalšími útvary společnosti.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logistice.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logistiky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v oblasti logistiky a distribuce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dopravních, manipulačních a skladovacích procesů a logistických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dodavatelů služeb a obchodních partnerů včetně projednávání podmínek smluv při jejich uzavírání a následné kontroly dodržování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zpětné logistiky spojené s reklamačním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projektů vedoucích ke změnám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interních směrnic a metodik pro oblast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procesů v oblasti ekologické likvidace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C1EC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logistiky</dc:title>
  <dc:description>Ředitel logistiky řídí a vede logistický útvar, zabezpečuje optimalizaci procesů nákupu, dodávek materiálu, dopravy, balení a distribuce zboží, surovin, strojů a odpadového hospodářství.</dc:description>
  <dc:subject/>
  <cp:keywords/>
  <cp:category>Povolání</cp:category>
  <cp:lastModifiedBy/>
  <dcterms:created xsi:type="dcterms:W3CDTF">2017-11-22T09:37:39+01:00</dcterms:created>
  <dcterms:modified xsi:type="dcterms:W3CDTF">2017-11-22T09:37:39+01:00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