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E1B</w:t>
      </w:r>
      <w:bookmarkEnd w:id="1"/>
    </w:p>
    <w:p>
      <w:pPr/>
      <w:r>
        <w:rPr/>
        <w:t xml:space="preserve">Revizní technik elektrických zařízení E1B provádí revize elektrických zařízení, strojů, přístrojů, rozváděčů, rozvodných zařízení, rozvoden bez omezení napětí v objektech třídy A i B a hromosvodů na těchto objektech a vystavuje na ně revizní zprávy (třída A - zařízení v objektech bez nebezpečí výbuchu, třída B - zařízení v objektech s nebezpečím výbuchu). Prohlíží, kontroluje, zkouší, měří, ověřuje elektrické parametry elektrických zařízení z hlediska ochrany před úrazem elektrickým proudem, před požárem a popř. dalšími nebezpečími, která může elektřina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E1B pro revize elektrických zařízení bez omezení napětí v objektech třídy A i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Určení, zda má být provedena revize pravidelná nebo výběrová (provedená na reprezentativních částech elektrických zařízení, systémů a instalací), zda postačuje provést revizi vizuální, zběžnou nebo je nutné provést revizi detailní.</w:t>
      </w:r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 bez omezení napětí v objektech třídy A nebo B.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s přihlédnutím ke třídě objektu A nebo B a k napětí (do nebo nad AC 1000 V a DC 1500 V),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 bez omezení napětí v objektech třídy A nebo B.,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 bez omezení napětí v objektech třídy A nebo B.</w:t>
      </w:r>
    </w:p>
    <w:p>
      <w:pPr>
        <w:numPr>
          <w:ilvl w:val="0"/>
          <w:numId w:val="5"/>
        </w:numPr>
      </w:pPr>
      <w:r>
        <w:rPr/>
        <w:t xml:space="preserve">Posouzení vhodnosti použitých elektrických předmětů a zařízení, jejich závěrů a elektrického napájení pro daný charakter prostoru s nebezpečím výbuchu.</w:t>
      </w:r>
    </w:p>
    <w:p>
      <w:pPr>
        <w:numPr>
          <w:ilvl w:val="0"/>
          <w:numId w:val="5"/>
        </w:numPr>
      </w:pPr>
      <w:r>
        <w:rPr/>
        <w:t xml:space="preserve">Zkoušení jiskrově bezpečných obvodů.</w:t>
      </w:r>
    </w:p>
    <w:p>
      <w:pPr>
        <w:numPr>
          <w:ilvl w:val="0"/>
          <w:numId w:val="5"/>
        </w:numPr>
      </w:pPr>
      <w:r>
        <w:rPr/>
        <w:t xml:space="preserve">Měření odporu uzemnění a pospojování v nebezpečném prostoru.</w:t>
      </w:r>
    </w:p>
    <w:p>
      <w:pPr>
        <w:numPr>
          <w:ilvl w:val="0"/>
          <w:numId w:val="5"/>
        </w:numPr>
      </w:pPr>
      <w:r>
        <w:rPr/>
        <w:t xml:space="preserve">Údržba jiskrově bezpečných instalací pod napětím.</w:t>
      </w:r>
    </w:p>
    <w:p>
      <w:pPr>
        <w:numPr>
          <w:ilvl w:val="0"/>
          <w:numId w:val="5"/>
        </w:numPr>
      </w:pPr>
      <w:r>
        <w:rPr/>
        <w:t xml:space="preserve">Vypracování zprávy o revizi elektrického zařízení v objektu třídy A nebo B s napětím do nebo nad AC 1000 V a DC 1500 V.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výbušných směsích plynů a par z hlediska nebezpečí iniciace výbuchu elektrickým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s napětím do i nad AC 1000 V a DC 1500 V v objektech třídy A i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pro vznik výbuchu iniciovaného elektrickým zařízením a jejich eliminace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zařízení pro objekty třídy B podle ATEX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zón nebezpečí výbuchu plynů, par a prachů z hlediska nebezpečí iniciace výbuchu elektrickým zařízením a jejich určování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typy nevýbušných závěrů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zařazení elektrických zařízení do skupin dle objektů s výbušnou atmosférou, základní vlastnosti hořlavých látek, meze výbušnosti, bod vzplanutí, bod vznícení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 výběr a montáž elektrických zařízení určených do prostorů s nebezpečím výbuchu hořlavých plynů, par a prachů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1E84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E1B</dc:title>
  <dc:description>Revizní technik elektrických zařízení E1B provádí revize elektrických zařízení, strojů, přístrojů, rozváděčů, rozvodných zařízení, rozvoden bez omezení napětí v objektech třídy A i B a hromosvodů na těchto objektech a vystavuje na ně revizní zprávy (třída A - zařízení v objektech bez nebezpečí výbuchu, třída B - zařízení v objektech s nebezpečím výbuchu). Prohlíží, kontroluje, zkouší, měří, ověřuje elektrické parametry elektrických zařízení z hlediska ochrany před úrazem elektrickým proudem, před požárem a popř. dalšími nebezpečími, která může elektřina způsobit.</dc:description>
  <dc:subject/>
  <cp:keywords/>
  <cp:category>Specializace</cp:category>
  <cp:lastModifiedBy/>
  <dcterms:created xsi:type="dcterms:W3CDTF">2017-11-22T09:30:59+01:00</dcterms:created>
  <dcterms:modified xsi:type="dcterms:W3CDTF">2017-11-22T09:43:41+01:00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