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Brusič nožířských výrobků</w:t>
      </w:r>
      <w:bookmarkEnd w:id="0"/>
    </w:p>
    <w:p>
      <w:pPr/>
      <w:r>
        <w:rPr/>
        <w:t xml:space="preserve">Brušič nožířských výrobků provádí ruční ostření nožířských výrobků spolu s prováděním funkčních zkoušek.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Toolmaker, Výrobce kovových nástrojů, Výrobce matric, Výrobce razidel, Výrobce kovových měřidel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Nástrojař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Nástrojař pro řezné nástroje, Strojní rytec, Nástrojař pro přípravky a měřidla, Nástrojař pro nástroje k plošnému a objemovému tváření, Ostřič nástrojů, Brusič nožířských výrobků, Nástrojař pro formy na zpracování plastů a tlakové lití kovů, Rytec kovů, Rytec kovů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Ruční ostření nožířských výrobků.</w:t>
      </w:r>
    </w:p>
    <w:p>
      <w:pPr>
        <w:numPr>
          <w:ilvl w:val="0"/>
          <w:numId w:val="5"/>
        </w:numPr>
      </w:pPr>
      <w:r>
        <w:rPr/>
        <w:t xml:space="preserve">Obtahování kuchyňských i speciálních nožů, nůžek, sekyr, masomlýnků.</w:t>
      </w:r>
    </w:p>
    <w:p>
      <w:pPr>
        <w:numPr>
          <w:ilvl w:val="0"/>
          <w:numId w:val="5"/>
        </w:numPr>
      </w:pPr>
      <w:r>
        <w:rPr/>
        <w:t xml:space="preserve">Provádění funkčních zkoušek naostřených nožířských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Brusiči nástrojů a kovů</w:t>
      </w:r>
    </w:p>
    <w:p>
      <w:pPr>
        <w:numPr>
          <w:ilvl w:val="0"/>
          <w:numId w:val="5"/>
        </w:numPr>
      </w:pPr>
      <w:r>
        <w:rPr/>
        <w:t xml:space="preserve">Brusiči, leštiči a ostřiči nástrojů a kovů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Brusiči, leštiči a ostřiči nástrojů a kovů (CZ-ISCO 7224)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50 306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53 409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Brusiči, leštiči a ostřiči nástrojů a kovů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38 544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Brusiči nástrojů a kovů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38 660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Brusiči, leštiči a ostřiči nástrojů a kovů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http://data.europa.eu/esco/isco/C7224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nožíř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2371H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Brusič/brusička nožířských výrobků (23-013-E)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e72.A.3001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zpracování kovových materiálů a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e71.D.1134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normách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práškové metalurgie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vrtání a vyvrtávání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zhotovování řezných a další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hydraulika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860F4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Brusič nožířských výrobků</dc:title>
  <dc:description>Brušič nožířských výrobků provádí ruční ostření nožířských výrobků spolu s prováděním funkčních zkoušek.</dc:description>
  <dc:subject/>
  <cp:keywords/>
  <cp:category>Specializace</cp:category>
  <cp:lastModifiedBy/>
  <dcterms:created xsi:type="dcterms:W3CDTF">2017-11-22T09:22:21+00:00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