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nákupu velkoobchodu</w:t>
      </w:r>
      <w:bookmarkEnd w:id="1"/>
    </w:p>
    <w:p>
      <w:pPr/>
      <w:r>
        <w:rPr/>
        <w:t xml:space="preserve">Manažer nákupu velkoobchodu zajišťuje a sjednává obchodní zakázky mezi dodavateli zboží a velkoskladem. Zajišťuje flexibilní a operativní řízení oddělení nákupu s cílem zefektivnit celý nákupní proces a získat spolehlivé obchodní partnery za výhodných smluvních obchodních podmínek.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oddělení nákupu pro velkoobchod, Wholesale purchasing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oddělení nákupu velkoobchodu.</w:t>
      </w:r>
    </w:p>
    <w:p>
      <w:pPr>
        <w:numPr>
          <w:ilvl w:val="0"/>
          <w:numId w:val="5"/>
        </w:numPr>
      </w:pPr>
      <w:r>
        <w:rPr/>
        <w:t xml:space="preserve">Tvorba a stanovení nákupních strategií na dané dílčí období.</w:t>
      </w:r>
    </w:p>
    <w:p>
      <w:pPr>
        <w:numPr>
          <w:ilvl w:val="0"/>
          <w:numId w:val="5"/>
        </w:numPr>
      </w:pPr>
      <w:r>
        <w:rPr/>
        <w:t xml:space="preserve">Získávání výhodnějších obchodních podmínek od strategických dodavatelů.</w:t>
      </w:r>
    </w:p>
    <w:p>
      <w:pPr>
        <w:numPr>
          <w:ilvl w:val="0"/>
          <w:numId w:val="5"/>
        </w:numPr>
      </w:pPr>
      <w:r>
        <w:rPr/>
        <w:t xml:space="preserve">Monitorovaní trhu s cílem nalezení nových dodavatelů.</w:t>
      </w:r>
    </w:p>
    <w:p>
      <w:pPr>
        <w:numPr>
          <w:ilvl w:val="0"/>
          <w:numId w:val="5"/>
        </w:numPr>
      </w:pPr>
      <w:r>
        <w:rPr/>
        <w:t xml:space="preserve">Vyjednávání o cenách a obchodních podmínkách s dodavateli.</w:t>
      </w:r>
    </w:p>
    <w:p>
      <w:pPr>
        <w:numPr>
          <w:ilvl w:val="0"/>
          <w:numId w:val="5"/>
        </w:numPr>
      </w:pPr>
      <w:r>
        <w:rPr/>
        <w:t xml:space="preserve">Tvorba finančních analýz nákupů za dané časové období.</w:t>
      </w:r>
    </w:p>
    <w:p>
      <w:pPr>
        <w:numPr>
          <w:ilvl w:val="0"/>
          <w:numId w:val="5"/>
        </w:numPr>
      </w:pPr>
      <w:r>
        <w:rPr/>
        <w:t xml:space="preserve">Komunikace s obchodními zástupci dodavatelů.</w:t>
      </w:r>
    </w:p>
    <w:p>
      <w:pPr>
        <w:numPr>
          <w:ilvl w:val="0"/>
          <w:numId w:val="5"/>
        </w:numPr>
      </w:pPr>
      <w:r>
        <w:rPr/>
        <w:t xml:space="preserve">Prezentování firmy na trhu v českém a cizím jazyce.</w:t>
      </w:r>
    </w:p>
    <w:p>
      <w:pPr>
        <w:numPr>
          <w:ilvl w:val="0"/>
          <w:numId w:val="5"/>
        </w:numPr>
      </w:pPr>
      <w:r>
        <w:rPr/>
        <w:t xml:space="preserve">Personální vedení oddělení nákupu.</w:t>
      </w:r>
    </w:p>
    <w:p>
      <w:pPr>
        <w:numPr>
          <w:ilvl w:val="0"/>
          <w:numId w:val="5"/>
        </w:numPr>
      </w:pPr>
      <w:r>
        <w:rPr/>
        <w:t xml:space="preserve">Vyhodnocování zjištěných dat nákupů a stanovení návrhů na optimalizaci podporovaných dodavatelů v interní databázi firmy (koordinace).</w:t>
      </w:r>
    </w:p>
    <w:p>
      <w:pPr>
        <w:numPr>
          <w:ilvl w:val="0"/>
          <w:numId w:val="5"/>
        </w:numPr>
      </w:pPr>
      <w:r>
        <w:rPr/>
        <w:t xml:space="preserve">Komunikace s oddělením prodeje k zajištění optimalizace nákupů daného sortimentu.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prodeje a nákupu strojů, přístrojů a zařízení (kromě informačních a komunikačních technologií)</w:t>
      </w:r>
    </w:p>
    <w:p>
      <w:pPr>
        <w:numPr>
          <w:ilvl w:val="0"/>
          <w:numId w:val="5"/>
        </w:numPr>
      </w:pPr>
      <w:r>
        <w:rPr/>
        <w:t xml:space="preserve">Specialisté v oblasti prodeje a nákupu energií, přírodních surovin a stavebnin</w:t>
      </w:r>
    </w:p>
    <w:p>
      <w:pPr>
        <w:numPr>
          <w:ilvl w:val="0"/>
          <w:numId w:val="5"/>
        </w:numPr>
      </w:pPr>
      <w:r>
        <w:rPr/>
        <w:t xml:space="preserve">Specialisté v oblasti prodeje a nákupu farmaceutických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potravinářských a chemických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gumárenských, plastikářských, sklářských a keramických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textilních a kožedělných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ostatních produktů (kromě informačních a komunikačních technologií)</w:t>
      </w:r>
    </w:p>
    <w:p>
      <w:pPr>
        <w:numPr>
          <w:ilvl w:val="0"/>
          <w:numId w:val="5"/>
        </w:numPr>
      </w:pPr>
      <w:r>
        <w:rPr/>
        <w:t xml:space="preserve">Specialisté v oblasti prodeje a nákupu produktů a služeb (kromě informačních a komunikačních technologií)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prodeje a nákupu produktů a služeb (kromě informačních a komunikačních technologií) (CZ-ISCO 2433)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159 562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141 016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119 621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produktů a služeb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strojů, přístrojů a zařízení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83 221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energií, přírodních surovin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88 683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ostatních produktů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potravinářských a chemických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gumárenských, plastikářských, sklářských a keramických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textilních a kožedělných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prodeje technických a lékařských produktů (kromě informačních a komunikačních technologií)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Manažer/manažerka nákupu velkoobchodu (66-011-R)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obchodních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oborové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h13.D.2241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 a dílčích opatření k zamezení vzniku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obchodní činnosti dle požadovaných kritérií ve stanovených časových intervalech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h27.Z.1341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centrálního nákupu, monitoring skladových zásob a jejich porovnávání s plánem a s požadavky zákazníka nebo organizace, v rámci řízení logistických a distribučních procesů se zajištěním provozu obchodně provozní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k zajištění bezproblémového chodu logistiky a stanovení politiky nákupu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h27.D.5951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dílčích podkladů pro kalkulaci skladových nákladů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obchodním právu a související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Rozdělení kompetencí a odpovědností v organizaci dle organizačního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a plánování kontroly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i32.D.4053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hodnocení efektivnosti hospodaření a výkonnosti svěřeného úseku v kontextu zavedeného finančního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samostatných částí celkových plánů organizace (plánu nákladů, výnosů, práce apod.) nebo sestavování celkových plánů a bilancí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rozpočtu a finančních plánů organizace, včetně kontroly jejich dodržování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aukcí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7734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nákupu velkoobchodu</dc:title>
  <dc:description>Manažer nákupu velkoobchodu zajišťuje a sjednává obchodní zakázky mezi dodavateli zboží a velkoskladem. Zajišťuje flexibilní a operativní řízení oddělení nákupu s cílem zefektivnit celý nákupní proces a získat spolehlivé obchodní partnery za výhodných smluvních obchodních podmínek.</dc:description>
  <dc:subject/>
  <cp:keywords/>
  <cp:category>Povolání</cp:category>
  <cp:lastModifiedBy/>
  <dcterms:created xsi:type="dcterms:W3CDTF">2017-11-22T09:22:18+01:00</dcterms:created>
  <dcterms:modified xsi:type="dcterms:W3CDTF">2017-11-22T09:22:18+01:00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