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 spodní stavby</w:t>
      </w:r>
      <w:bookmarkEnd w:id="1"/>
    </w:p>
    <w:p>
      <w:pPr/>
      <w:r>
        <w:rPr/>
        <w:t xml:space="preserve">Montér hydroizolací spodní stavby zhotovuje vodorovné a svislé izolace proti zemní vlhkosti, tlakové vodě, agresivní vodě, agresivním plynům a bludným proudům.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zhotovování hydroizolací spodní stavby.</w:t>
      </w:r>
    </w:p>
    <w:p>
      <w:pPr>
        <w:numPr>
          <w:ilvl w:val="0"/>
          <w:numId w:val="5"/>
        </w:numPr>
      </w:pPr>
      <w:r>
        <w:rPr/>
        <w:t xml:space="preserve">Příprava materiálů pro izolace a jejich doprava na místo zpracování.</w:t>
      </w:r>
    </w:p>
    <w:p>
      <w:pPr>
        <w:numPr>
          <w:ilvl w:val="0"/>
          <w:numId w:val="5"/>
        </w:numPr>
      </w:pPr>
      <w:r>
        <w:rPr/>
        <w:t xml:space="preserve">Volba, používání a ošetřování nářadí a pracovních pomůcek.</w:t>
      </w:r>
    </w:p>
    <w:p>
      <w:pPr>
        <w:numPr>
          <w:ilvl w:val="0"/>
          <w:numId w:val="5"/>
        </w:numPr>
      </w:pPr>
      <w:r>
        <w:rPr/>
        <w:t xml:space="preserve">Úprava podkladu pro izolace.</w:t>
      </w:r>
    </w:p>
    <w:p>
      <w:pPr>
        <w:numPr>
          <w:ilvl w:val="0"/>
          <w:numId w:val="5"/>
        </w:numPr>
      </w:pPr>
      <w:r>
        <w:rPr/>
        <w:t xml:space="preserve">Zhotovení hydroizolací spodní stavby včetně řešení detailů.</w:t>
      </w:r>
    </w:p>
    <w:p>
      <w:pPr>
        <w:numPr>
          <w:ilvl w:val="0"/>
          <w:numId w:val="5"/>
        </w:numPr>
      </w:pPr>
      <w:r>
        <w:rPr/>
        <w:t xml:space="preserve">Konečná úprava izolací ochrannými vrstvami.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hydroizolací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technologických postupů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nosných podkladů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hydroizolačních materiálů pro provádění montáží a oprav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svařovacích přístrojů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izolačních a ostatních materiálů a jejich ukládání, obsluhování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provádění ochrany hydroizolací inženýrských a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kontroly, ochrany, údržby a předávání provedených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F007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 spodní stavby</dc:title>
  <dc:description>Montér hydroizolací spodní stavby zhotovuje vodorovné a svislé izolace proti zemní vlhkosti, tlakové vodě, agresivní vodě, agresivním plynům a bludným proudům.</dc:description>
  <dc:subject/>
  <cp:keywords/>
  <cp:category>Specializace</cp:category>
  <cp:lastModifiedBy/>
  <dcterms:created xsi:type="dcterms:W3CDTF">2017-11-22T09:21:43+01:00</dcterms:created>
  <dcterms:modified xsi:type="dcterms:W3CDTF">2017-11-22T09:43:24+01:00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