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Dlaždič - asfaltér</w:t>
      </w:r>
      <w:bookmarkEnd w:id="1"/>
    </w:p>
    <w:p>
      <w:pPr/>
      <w:r>
        <w:rPr/>
        <w:t xml:space="preserve">Dlaždič - asfaltér provádí lemování vozovek a chodníků a bourání, opravy a pokládku kamenných a betonových dlažeb a asfaltových povrchů.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Paver, Asphalter, Asphalt layer, Floor tiler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pokládání dlažebních a asfaltových povrchů.</w:t>
      </w:r>
    </w:p>
    <w:p>
      <w:pPr>
        <w:numPr>
          <w:ilvl w:val="0"/>
          <w:numId w:val="5"/>
        </w:numPr>
      </w:pPr>
      <w:r>
        <w:rPr/>
        <w:t xml:space="preserve">Vyměřování a vytyčování délky, výšky a směru plochy určené pro dláždění nebo asfaltování.</w:t>
      </w:r>
    </w:p>
    <w:p>
      <w:pPr>
        <w:numPr>
          <w:ilvl w:val="0"/>
          <w:numId w:val="5"/>
        </w:numPr>
      </w:pPr>
      <w:r>
        <w:rPr/>
        <w:t xml:space="preserve">Úprava povrchů podkladů pro pokládku dlažeb.</w:t>
      </w:r>
    </w:p>
    <w:p>
      <w:pPr>
        <w:numPr>
          <w:ilvl w:val="0"/>
          <w:numId w:val="5"/>
        </w:numPr>
      </w:pPr>
      <w:r>
        <w:rPr/>
        <w:t xml:space="preserve">Pokládání a opravy kamenných a zámkových chodníkových dlažeb.</w:t>
      </w:r>
    </w:p>
    <w:p>
      <w:pPr>
        <w:numPr>
          <w:ilvl w:val="0"/>
          <w:numId w:val="5"/>
        </w:numPr>
      </w:pPr>
      <w:r>
        <w:rPr/>
        <w:t xml:space="preserve">Pokládání podkladových izolačních a ochranných asfaltových pásů.</w:t>
      </w:r>
    </w:p>
    <w:p>
      <w:pPr>
        <w:numPr>
          <w:ilvl w:val="0"/>
          <w:numId w:val="5"/>
        </w:numPr>
      </w:pPr>
      <w:r>
        <w:rPr/>
        <w:t xml:space="preserve">Pokládání a opravy asfaltových povrchů litých nebo z obalované drti.</w:t>
      </w:r>
    </w:p>
    <w:p>
      <w:pPr>
        <w:numPr>
          <w:ilvl w:val="0"/>
          <w:numId w:val="5"/>
        </w:numPr>
      </w:pPr>
      <w:r>
        <w:rPr/>
        <w:t xml:space="preserve">Spárování dlažeb.</w:t>
      </w:r>
    </w:p>
    <w:p>
      <w:pPr>
        <w:numPr>
          <w:ilvl w:val="0"/>
          <w:numId w:val="5"/>
        </w:numPr>
      </w:pPr>
      <w:r>
        <w:rPr/>
        <w:t xml:space="preserve">Usazování obrubníků.</w:t>
      </w:r>
    </w:p>
    <w:p>
      <w:pPr>
        <w:numPr>
          <w:ilvl w:val="0"/>
          <w:numId w:val="5"/>
        </w:numPr>
      </w:pPr>
      <w:r>
        <w:rPr/>
        <w:t xml:space="preserve">Ruční nebo strojní opracovávání dlažebních prvků.</w:t>
      </w:r>
    </w:p>
    <w:p>
      <w:pPr>
        <w:numPr>
          <w:ilvl w:val="0"/>
          <w:numId w:val="5"/>
        </w:numPr>
      </w:pPr>
      <w:r>
        <w:rPr/>
        <w:t xml:space="preserve">Obsluha přepravníku a vařiče asfaltu.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Dlaždiči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Dlaždič/dlaždička prefabrikovaných dlažeb (36-044-E)</w:t>
      </w:r>
    </w:p>
    <w:p>
      <w:pPr>
        <w:numPr>
          <w:ilvl w:val="0"/>
          <w:numId w:val="5"/>
        </w:numPr>
      </w:pPr>
      <w:r>
        <w:rPr/>
        <w:t xml:space="preserve">Dělník/dělnice pro dlaždičské práce (36-001-E)</w:t>
      </w:r>
    </w:p>
    <w:p>
      <w:pPr>
        <w:numPr>
          <w:ilvl w:val="0"/>
          <w:numId w:val="5"/>
        </w:numPr>
      </w:pPr>
      <w:r>
        <w:rPr/>
        <w:t xml:space="preserve">Asfaltér/asfaltérka (36-002-E)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dlažeb a obrubníků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pro kladení a opravy chodníkových a vozovkových dlažeb z kamenných, betonových a jiných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kamenných a betonových chodníkových a vozovkových dlažeb včetně lemování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povrchů vozovek a chodníků z obalovaných drtí a litých asfaltů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úprava podkladu pod dlažby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g11.D.9896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vytyčování délek, výšek a směrů při provádění dlažeb a asfaltových povrchů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Spárování dlažeb maltou, asfaltem a jinými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g11.B.5603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pomůcek, strojních zařízení malé mechanizace a manipulačních prostředků pro dlaždičské a asfaltérské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asfalt, jeho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FE2F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Dlaždič - asfaltér</dc:title>
  <dc:description>Dlaždič - asfaltér provádí lemování vozovek a chodníků a bourání, opravy a pokládku kamenných a betonových dlažeb a asfaltových povrchů.</dc:description>
  <dc:subject/>
  <cp:keywords/>
  <cp:category>Povolání</cp:category>
  <cp:lastModifiedBy/>
  <dcterms:created xsi:type="dcterms:W3CDTF">2017-11-22T09:20:41+01:00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