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dohledového centra</w:t>
      </w:r>
      <w:bookmarkEnd w:id="1"/>
    </w:p>
    <w:p>
      <w:pPr/>
      <w:r>
        <w:rPr/>
        <w:t xml:space="preserve">Pracovník dohledového centra zajišťuje ochranu majetku, osob a oprávněných zájmů podle instrukcí v návaznosti na činnost organizačních celků, vyžadujících specifické znalosti a dovednosti.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ostraha majetku a osob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Dispečer PCO, operátor PCO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Pracovník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Psovod bezpečnostní služby, Pracovník osobní ochrany, Pracovník ostrahy veřejných akcí, Pracovník převozu finanční hotovosti a cenin, Pracovník výjezdové skupiny, Pracovník dohledového centra, Pracovník ostrahy v obchodě a službách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Podíl na přípravě a realizaci režimových opatření určených k ochraně majetku, osob a oprávněných zájmů.</w:t>
      </w:r>
    </w:p>
    <w:p>
      <w:pPr>
        <w:numPr>
          <w:ilvl w:val="0"/>
          <w:numId w:val="5"/>
        </w:numPr>
      </w:pPr>
      <w:r>
        <w:rPr/>
        <w:t xml:space="preserve">Předávání pokynů k zajišťování prvotních činností k odvrácení nebezpečí nebo zamezení škody včetně pokynů k zajišťování místa do příjezdu hasičů, policie apod.</w:t>
      </w:r>
    </w:p>
    <w:p>
      <w:pPr>
        <w:numPr>
          <w:ilvl w:val="0"/>
          <w:numId w:val="5"/>
        </w:numPr>
      </w:pPr>
      <w:r>
        <w:rPr/>
        <w:t xml:space="preserve">Organizování pracovních činností dle pokynů a instrukcí.</w:t>
      </w:r>
    </w:p>
    <w:p>
      <w:pPr>
        <w:numPr>
          <w:ilvl w:val="0"/>
          <w:numId w:val="5"/>
        </w:numPr>
      </w:pPr>
      <w:r>
        <w:rPr/>
        <w:t xml:space="preserve">Obsluha pultů centralizované ochrany, radiostanic, technických zařízení k ochraně majetku a osob.</w:t>
      </w:r>
    </w:p>
    <w:p>
      <w:pPr>
        <w:numPr>
          <w:ilvl w:val="0"/>
          <w:numId w:val="5"/>
        </w:numPr>
      </w:pPr>
      <w:r>
        <w:rPr/>
        <w:t xml:space="preserve">Komunikace s klientem.</w:t>
      </w:r>
    </w:p>
    <w:p>
      <w:pPr>
        <w:numPr>
          <w:ilvl w:val="0"/>
          <w:numId w:val="5"/>
        </w:numPr>
      </w:pPr>
      <w:r>
        <w:rPr/>
        <w:t xml:space="preserve">Obsluha mechanických a elektronických zabezpečovacích systémů.</w:t>
      </w:r>
    </w:p>
    <w:p>
      <w:pPr>
        <w:numPr>
          <w:ilvl w:val="0"/>
          <w:numId w:val="5"/>
        </w:numPr>
      </w:pPr>
      <w:r>
        <w:rPr/>
        <w:t xml:space="preserve">Obsluha požárních a hasebních systémů.</w:t>
      </w:r>
    </w:p>
    <w:p>
      <w:pPr>
        <w:numPr>
          <w:ilvl w:val="0"/>
          <w:numId w:val="5"/>
        </w:numPr>
      </w:pPr>
      <w:r>
        <w:rPr/>
        <w:t xml:space="preserve">Obsluha PC.</w:t>
      </w:r>
    </w:p>
    <w:p>
      <w:pPr>
        <w:numPr>
          <w:ilvl w:val="0"/>
          <w:numId w:val="5"/>
        </w:numPr>
      </w:pPr>
      <w:r>
        <w:rPr/>
        <w:t xml:space="preserve">Vedení elektronické i písemné dokumentace o průběhu služby nebo bezpečnostní akce a o mimořádných událostech.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ostrahy a bezpečnostních agentur</w:t>
      </w:r>
    </w:p>
    <w:p>
      <w:pPr>
        <w:numPr>
          <w:ilvl w:val="0"/>
          <w:numId w:val="5"/>
        </w:numPr>
      </w:pPr>
      <w:r>
        <w:rPr/>
        <w:t xml:space="preserve">Operátoři bezpečnostních služeb</w:t>
      </w:r>
    </w:p>
    <w:p>
      <w:pPr>
        <w:numPr>
          <w:ilvl w:val="0"/>
          <w:numId w:val="5"/>
        </w:numPr>
      </w:pPr>
      <w:r>
        <w:rPr/>
        <w:t xml:space="preserve">Pracovníci ostrahy a bezpečnostních agentur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ostrahy a bezpečnostních agentur (CZ-ISCO 5414)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44 938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5414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24 278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Operátor/operátorka dohledového centra (68-003-H)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zásad součinnosti se složkami integrovaného záchranného systému, zejména s Policií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technických bezpečnostních systémů s orientací na přijímací zařízení a vyhodnocování signálů z bezpečnostních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právních základů bezpečnostní činnosti se zaměřením na vyhodnocování signálů z bezpečnostních systémů a organizování zákroků na narušených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l21.Z.5539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činností směřujících k zajištění a obnovení bezpečnosti a ke snížení ztrát na majetku a zdraví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l21.D.8507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provozu dohledového centra, o činnosti spojené s ostrahou, s kontrolami a s poskytovanými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l21.Z.5545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činností a výjezdů výjezdových skupin se zaměřením na komunikaci a předávání informací při organizování zásahů na narušených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požární ochrany na pracovišti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DDC81A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dohledového centra</dc:title>
  <dc:description>Pracovník dohledového centra zajišťuje ochranu majetku, osob a oprávněných zájmů podle instrukcí v návaznosti na činnost organizačních celků, vyžadujících specifické znalosti a dovednosti.</dc:description>
  <dc:subject/>
  <cp:keywords/>
  <cp:category>Specializace</cp:category>
  <cp:lastModifiedBy/>
  <dcterms:created xsi:type="dcterms:W3CDTF">2017-11-22T09:17:22+01:00</dcterms:created>
  <dcterms:modified xsi:type="dcterms:W3CDTF">2026-03-05T17:49:12+01:00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