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referent</w:t>
      </w:r>
      <w:bookmarkEnd w:id="1"/>
    </w:p>
    <w:p>
      <w:pPr/>
      <w:r>
        <w:rPr/>
        <w:t xml:space="preserve"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ostrahy objektu, manažer zakázky, objektový manažer, řídící pracovník ostrahy, vedoucí ostrahy a ochrany podniku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Bezpečnostní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Bezpečnostní referent, Detektiv koncipient, Bezpečnostní konzultant, Detektiv koncipient, Bezpečnostní konzultant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Krátkodobé plánování, operativní řízení a kontrola činnosti malých skupin pracovníků.</w:t>
      </w:r>
    </w:p>
    <w:p>
      <w:pPr>
        <w:numPr>
          <w:ilvl w:val="0"/>
          <w:numId w:val="5"/>
        </w:numPr>
      </w:pPr>
      <w:r>
        <w:rPr/>
        <w:t xml:space="preserve">Koordinace různých druhů bezpečnostních činností v zadaném rámci působnosti.</w:t>
      </w:r>
    </w:p>
    <w:p>
      <w:pPr>
        <w:numPr>
          <w:ilvl w:val="0"/>
          <w:numId w:val="5"/>
        </w:numPr>
      </w:pPr>
      <w:r>
        <w:rPr/>
        <w:t xml:space="preserve">Vypracování pracovních postupů pro konkrétní bezpečnostní činnost.</w:t>
      </w:r>
    </w:p>
    <w:p>
      <w:pPr>
        <w:numPr>
          <w:ilvl w:val="0"/>
          <w:numId w:val="5"/>
        </w:numPr>
      </w:pPr>
      <w:r>
        <w:rPr/>
        <w:t xml:space="preserve">Identifikace potřeb včetně personálního, materiálního a technického zabezpečení konkrétní bezpečnostní činnosti.</w:t>
      </w:r>
    </w:p>
    <w:p>
      <w:pPr>
        <w:numPr>
          <w:ilvl w:val="0"/>
          <w:numId w:val="5"/>
        </w:numPr>
      </w:pPr>
      <w:r>
        <w:rPr/>
        <w:t xml:space="preserve">Kontrola dodržování režimových opatření vstupu a pohybu osob, vjezdu a výjezdu vozidel.</w:t>
      </w:r>
    </w:p>
    <w:p>
      <w:pPr>
        <w:numPr>
          <w:ilvl w:val="0"/>
          <w:numId w:val="5"/>
        </w:numPr>
      </w:pPr>
      <w:r>
        <w:rPr/>
        <w:t xml:space="preserve">Provádění dopravně regulačních opatření uvnitř objektů včetně objektů kritické infrastruktury se zaměřením na odhalení bezpečnostních rizik na svěřeném úseku.</w:t>
      </w:r>
    </w:p>
    <w:p>
      <w:pPr>
        <w:numPr>
          <w:ilvl w:val="0"/>
          <w:numId w:val="5"/>
        </w:numPr>
      </w:pPr>
      <w:r>
        <w:rPr/>
        <w:t xml:space="preserve">Provádění činností spojených se zajišťováním bezpečnosti práce, ochrany zdraví, životního prostředí a bezpečnosti informací na svěřeném úseku.</w:t>
      </w:r>
    </w:p>
    <w:p>
      <w:pPr>
        <w:numPr>
          <w:ilvl w:val="0"/>
          <w:numId w:val="5"/>
        </w:numPr>
      </w:pPr>
      <w:r>
        <w:rPr/>
        <w:t xml:space="preserve">Zajišťování prvotních činností k odvrácení nebezpečí nebo zamezení škody a ztrát na majetku a zdraví osob včetně zajišťování místa do příjezdu hasičů, policie, zdravotnické záchranné služby apod. a následná součinnost s nimi.</w:t>
      </w:r>
    </w:p>
    <w:p>
      <w:pPr>
        <w:numPr>
          <w:ilvl w:val="0"/>
          <w:numId w:val="5"/>
        </w:numPr>
      </w:pPr>
      <w:r>
        <w:rPr/>
        <w:t xml:space="preserve">Součinnost s vymezenými osobami, předávání informací.</w:t>
      </w:r>
    </w:p>
    <w:p>
      <w:pPr>
        <w:numPr>
          <w:ilvl w:val="0"/>
          <w:numId w:val="5"/>
        </w:numPr>
      </w:pPr>
      <w:r>
        <w:rPr/>
        <w:t xml:space="preserve">Vedení a vyhodnocení služebních záznamů, vyhotovení situačních hlášení a protokolů s využitím výpočetní a záznamní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Prověřování a kontrola dodržování bezpečnostních předpisů, používání ochranných zařízení, prostředků, pomůcek a dodržování bezpečnostních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důležitých objektů s velkým množstvím výbušnin, zbraní nebo hořlavin (základny a sklady munice nebo pohonných hmot).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na úseku požární ochrany při přípravě na mimořádné události a krizové situace. Zpracovávání podkladů a jednoduché dokumentace na úseku požární ochrany.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dílčích odborných prací při přípravě na mimořádné události, zajišťování nouzového přežití, zajišťování varování, evakuace, humanitární pomoci a ukrytí osob před hrozícím nebezpečím.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Ozbrojená ochrana a střežení objektů a vedení předepsané evidence, zabezpečování činností spojených se zvýšenými stupni bojové pohotovosti, dispečinku havarijní služby, provádění obchůzek objektů.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obchůzek a obsluha bezpečnostního systému včetně kamerového, vyhodnocování a sledování snímání okolí budov, archivace nasnímaných záznamů.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provozní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6942M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Bezpečnostní referent / bezpečnostní referentka (68-006-M)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osob na personálních vrátnicích a vozidel na branách a vlečkách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agenturami, Policií ČR a orgány činnými v trestním řízení při odhalování trestné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l21.Z.1502</w:t>
            </w:r>
          </w:p>
        </w:tc>
        <w:tc>
          <w:tcPr>
            <w:tcW w:w="3000" w:type="dxa"/>
          </w:tcPr>
          <w:p>
            <w:pPr/>
            <w:r>
              <w:rPr/>
              <w:t xml:space="preserve">Rozhodování o bezpečnostních opatřeních ve standardních i nestandardních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bezpečnostních pracovníků a jejich zařazování do směn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l21.D.8509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l21.B.4502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mechanických a elektronických zabezpečovacích, požárních a hasebních systémů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ozbrojeného doprovodu osob a dopravních prostředků při přepravě peněz a cenin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prvotních činností k odvrácení nebezpečí nebo zamezení škody do příjezdu hasičů, policie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pochůzkové a kontrolní činnosti ve střežených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l21.E.2519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zásahových akcí při narušení bezpečnosti chráněných objektů, zadržování narušitelů s použitím věcných bezpečnostních prostředků a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bezpečnostní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správní právo, správní řád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D774F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referent</dc:title>
  <dc:description>Bezpečnostní referent zajišťuje ostrahu a ochranu majetku, osob a chráněných zájmů klienta podle rámcových pokynů a norem. Vykonává odborné rutinní činnosti včetně administrativních a hospodářsko-technických prací s nutností samostatného rozhodování a s odpovědností za činnost podřízených.</dc:description>
  <dc:subject/>
  <cp:keywords/>
  <cp:category>Specializace</cp:category>
  <cp:lastModifiedBy/>
  <dcterms:created xsi:type="dcterms:W3CDTF">2017-11-22T09:16:43+01:00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