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Kamnář</w:t>
      </w:r>
      <w:bookmarkEnd w:id="1"/>
    </w:p>
    <w:p>
      <w:pPr/>
      <w:r>
        <w:rPr/>
        <w:t xml:space="preserve">Kamnář dle vlastních návrhů navrhuje, staví, opravuje, udržuje a čistí individuálně stavěná topidla, na základě technické dokumentace provádí montáž stavebnicových topidel a instalaci průmyslově vyráběných topidel a připojuje lokální topidla na komín.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Kamnář stavitel krbů, Kamnář stavitel kachlových kamen a kachlových sporáků, Kamnář montér kamen na biomasu, Kamnář montér kamen na biomasu, Kamnář pro renovaci dobových topidel, Kamnář pro renovaci dobových topidel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stavební a technické dokumentace.</w:t>
      </w:r>
    </w:p>
    <w:p>
      <w:pPr>
        <w:numPr>
          <w:ilvl w:val="0"/>
          <w:numId w:val="5"/>
        </w:numPr>
      </w:pPr>
      <w:r>
        <w:rPr/>
        <w:t xml:space="preserve">Zhotovení grafického návrhu individuálně stavěného topidla včetně výběru vhodného typu vytápění.</w:t>
      </w:r>
    </w:p>
    <w:p>
      <w:pPr>
        <w:numPr>
          <w:ilvl w:val="0"/>
          <w:numId w:val="5"/>
        </w:numPr>
      </w:pPr>
      <w:r>
        <w:rPr/>
        <w:t xml:space="preserve">Zhotovení technické dokumentace individuálně stavěného topidla dle platných ČSN norem.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konstrukci budovy, únosnost podlahy, stav komína a přívod vzduchu pro hoření.</w:t>
      </w:r>
    </w:p>
    <w:p>
      <w:pPr>
        <w:numPr>
          <w:ilvl w:val="0"/>
          <w:numId w:val="5"/>
        </w:numPr>
      </w:pPr>
      <w:r>
        <w:rPr/>
        <w:t xml:space="preserve">Posouzení stavební připravenosti prostoru pro stavbu a montáž lokálních topidel a bezpečnostních rizik včetně požárních.</w:t>
      </w:r>
    </w:p>
    <w:p>
      <w:pPr>
        <w:numPr>
          <w:ilvl w:val="0"/>
          <w:numId w:val="5"/>
        </w:numPr>
      </w:pPr>
      <w:r>
        <w:rPr/>
        <w:t xml:space="preserve">Stavby, opravy a rekonstrukce kachlových kamen, sporáků a krbů dle technické dokumentace.</w:t>
      </w:r>
    </w:p>
    <w:p>
      <w:pPr>
        <w:numPr>
          <w:ilvl w:val="0"/>
          <w:numId w:val="5"/>
        </w:numPr>
      </w:pPr>
      <w:r>
        <w:rPr/>
        <w:t xml:space="preserve">Montáž stavebnicových topidel.</w:t>
      </w:r>
    </w:p>
    <w:p>
      <w:pPr>
        <w:numPr>
          <w:ilvl w:val="0"/>
          <w:numId w:val="5"/>
        </w:numPr>
      </w:pPr>
      <w:r>
        <w:rPr/>
        <w:t xml:space="preserve">Instalace přenosných topidel.</w:t>
      </w:r>
    </w:p>
    <w:p>
      <w:pPr>
        <w:numPr>
          <w:ilvl w:val="0"/>
          <w:numId w:val="5"/>
        </w:numPr>
      </w:pPr>
      <w:r>
        <w:rPr/>
        <w:t xml:space="preserve">Volba a montáž vhodného tepelně izolačního materiálu s ohledem na požární předpisy.</w:t>
      </w:r>
    </w:p>
    <w:p>
      <w:pPr>
        <w:numPr>
          <w:ilvl w:val="0"/>
          <w:numId w:val="5"/>
        </w:numPr>
      </w:pPr>
      <w:r>
        <w:rPr/>
        <w:t xml:space="preserve">Údržba a čištění topidel.</w:t>
      </w:r>
    </w:p>
    <w:p>
      <w:pPr>
        <w:numPr>
          <w:ilvl w:val="0"/>
          <w:numId w:val="5"/>
        </w:numPr>
      </w:pPr>
      <w:r>
        <w:rPr/>
        <w:t xml:space="preserve">Provedení nových sopouchů a provádění drobných stavebních úprav komínů.</w:t>
      </w:r>
    </w:p>
    <w:p>
      <w:pPr>
        <w:numPr>
          <w:ilvl w:val="0"/>
          <w:numId w:val="5"/>
        </w:numPr>
      </w:pPr>
      <w:r>
        <w:rPr/>
        <w:t xml:space="preserve">Kontrola těsnosti topného systému a připojení topidla na komín.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Kamnáři, zedníci ohnivzdorného zdiva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Zedníci, kamnáři, dlaždiči a montéři suchých staveb (CZ-ISCO 7112)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Kamnář montér / kamnářka montérka topidel (36-045-H)</w:t>
      </w:r>
    </w:p>
    <w:p>
      <w:pPr>
        <w:numPr>
          <w:ilvl w:val="0"/>
          <w:numId w:val="5"/>
        </w:numPr>
      </w:pPr>
      <w:r>
        <w:rPr/>
        <w:t xml:space="preserve">Topenář montér / topenářka montérka kamen na biomasu s teplovodním výměníkem (36-148-H)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stavbu, přestavbu a opravy různých typů kamen, sporáků a krbů, včetně zkoušek jejich zapojení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materiálů pro stavbu, přestavbu a opravy různých typů kamen, sporáků 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g11.A.3094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rozebírání topidel, výměna poškozených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Připojování topidel na komín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g11.A.5125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udržování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kontrola konstrukce, funkce a připojení topidel na komín, posuzování topidel z hlediska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Přestavba, oprava a rekonstrukce kachlových kamen a sporáků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kachlových kamen a sporáků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technické dokumentace individuálně stavěného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krbu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přenosného topidla (krbových kamen)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nového sopouchu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Přestavba a oprava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Používání, ošetřování a údržba různých druhů ručního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 a navrhování individuálně stavěných lokálních topidel na pevná paliva - kachlových kamen a sporáků 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stavební připravenosti a bezpečnostních rizik pro montáž individuálně stavěných a stavebnicových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tepelných izolací topidel a přilehlých stěn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zámečnické prvky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obkladačských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kamnářských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hygiena práce související s kamnářskými pracemi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82EF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Kamnář</dc:title>
  <dc:description>Kamnář dle vlastních návrhů navrhuje, staví, opravuje, udržuje a čistí individuálně stavěná topidla, na základě technické dokumentace provádí montáž stavebnicových topidel a instalaci průmyslově vyráběných topidel a připojuje lokální topidla na komín.</dc:description>
  <dc:subject/>
  <cp:keywords/>
  <cp:category>Povolání</cp:category>
  <cp:lastModifiedBy/>
  <dcterms:created xsi:type="dcterms:W3CDTF">2017-11-22T09:12:15+01:00</dcterms:created>
  <dcterms:modified xsi:type="dcterms:W3CDTF">2019-02-27T14:14:07+01:00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