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ED" w:rsidRPr="0071460F" w:rsidRDefault="0097170D" w:rsidP="0071460F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460F">
        <w:rPr>
          <w:rFonts w:ascii="Arial" w:hAnsi="Arial" w:cs="Arial"/>
          <w:b/>
          <w:sz w:val="28"/>
          <w:szCs w:val="28"/>
        </w:rPr>
        <w:t>ZMĚNOVÝ</w:t>
      </w:r>
      <w:r w:rsidR="001554ED" w:rsidRPr="0071460F">
        <w:rPr>
          <w:rFonts w:ascii="Arial" w:hAnsi="Arial" w:cs="Arial"/>
          <w:b/>
          <w:sz w:val="28"/>
          <w:szCs w:val="28"/>
        </w:rPr>
        <w:t xml:space="preserve"> LIST JEDNOTKY PRÁCE NSP</w:t>
      </w:r>
    </w:p>
    <w:p w:rsidR="001554ED" w:rsidRPr="0071460F" w:rsidRDefault="001554ED" w:rsidP="001554ED">
      <w:pPr>
        <w:jc w:val="center"/>
        <w:rPr>
          <w:rFonts w:ascii="Arial" w:hAnsi="Arial" w:cs="Arial"/>
        </w:rPr>
      </w:pPr>
      <w:r w:rsidRPr="0071460F">
        <w:rPr>
          <w:rFonts w:ascii="Arial" w:hAnsi="Arial" w:cs="Arial"/>
        </w:rPr>
        <w:t xml:space="preserve">Stručné informace o jednotce práce </w:t>
      </w:r>
      <w:r w:rsidR="0097170D" w:rsidRPr="0071460F">
        <w:rPr>
          <w:rFonts w:ascii="Arial" w:hAnsi="Arial" w:cs="Arial"/>
        </w:rPr>
        <w:t xml:space="preserve">Národní soustavy povolání </w:t>
      </w:r>
      <w:r w:rsidRPr="0071460F">
        <w:rPr>
          <w:rFonts w:ascii="Arial" w:hAnsi="Arial" w:cs="Arial"/>
        </w:rPr>
        <w:t xml:space="preserve">navržené </w:t>
      </w:r>
      <w:r w:rsidR="0097170D" w:rsidRPr="0071460F">
        <w:rPr>
          <w:rFonts w:ascii="Arial" w:hAnsi="Arial" w:cs="Arial"/>
        </w:rPr>
        <w:t>k</w:t>
      </w:r>
      <w:r w:rsidR="00300A96">
        <w:rPr>
          <w:rFonts w:ascii="Arial" w:hAnsi="Arial" w:cs="Arial"/>
        </w:rPr>
        <w:t xml:space="preserve"> aktualizaci</w:t>
      </w:r>
    </w:p>
    <w:p w:rsidR="005F6FE0" w:rsidRPr="0071460F" w:rsidRDefault="005F6FE0" w:rsidP="001554ED">
      <w:pPr>
        <w:jc w:val="center"/>
        <w:rPr>
          <w:rFonts w:ascii="Arial" w:hAnsi="Arial" w:cs="Arial"/>
        </w:rPr>
      </w:pPr>
    </w:p>
    <w:p w:rsidR="001554ED" w:rsidRPr="0071460F" w:rsidRDefault="005F6FE0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t>Základní vymezení jednotky práce</w:t>
      </w:r>
      <w:r w:rsidR="00A6130F" w:rsidRPr="0071460F">
        <w:rPr>
          <w:rFonts w:ascii="Arial" w:hAnsi="Arial" w:cs="Arial"/>
          <w:b/>
          <w:sz w:val="24"/>
          <w:szCs w:val="24"/>
        </w:rPr>
        <w:t xml:space="preserve"> určené k </w:t>
      </w:r>
      <w:r w:rsidR="00C52D71">
        <w:rPr>
          <w:rFonts w:ascii="Arial" w:hAnsi="Arial" w:cs="Arial"/>
          <w:b/>
          <w:sz w:val="24"/>
          <w:szCs w:val="24"/>
        </w:rPr>
        <w:t>aktualizaci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5"/>
        <w:gridCol w:w="4695"/>
      </w:tblGrid>
      <w:tr w:rsidR="001554ED" w:rsidRPr="0071460F" w:rsidTr="00AA58EB">
        <w:tc>
          <w:tcPr>
            <w:tcW w:w="4365" w:type="dxa"/>
            <w:shd w:val="clear" w:color="auto" w:fill="D9D9D9" w:themeFill="background1" w:themeFillShade="D9"/>
          </w:tcPr>
          <w:p w:rsidR="001554ED" w:rsidRPr="0071460F" w:rsidRDefault="0097170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>N</w:t>
            </w:r>
            <w:r w:rsidR="001554ED" w:rsidRPr="0071460F">
              <w:rPr>
                <w:rFonts w:ascii="Arial" w:hAnsi="Arial" w:cs="Arial"/>
                <w:b/>
              </w:rPr>
              <w:t>ázev jednotky práce:</w:t>
            </w:r>
          </w:p>
        </w:tc>
        <w:tc>
          <w:tcPr>
            <w:tcW w:w="4695" w:type="dxa"/>
          </w:tcPr>
          <w:p w:rsidR="001554ED" w:rsidRPr="0071460F" w:rsidRDefault="001554E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300A96" w:rsidRPr="0071460F" w:rsidTr="00300A96">
        <w:tc>
          <w:tcPr>
            <w:tcW w:w="4365" w:type="dxa"/>
            <w:shd w:val="clear" w:color="auto" w:fill="D9D9D9" w:themeFill="background1" w:themeFillShade="D9"/>
          </w:tcPr>
          <w:p w:rsidR="00300A96" w:rsidRPr="0071460F" w:rsidRDefault="00300A96" w:rsidP="00925958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jednotky práce:</w:t>
            </w:r>
          </w:p>
        </w:tc>
        <w:tc>
          <w:tcPr>
            <w:tcW w:w="4695" w:type="dxa"/>
          </w:tcPr>
          <w:p w:rsidR="00300A96" w:rsidRPr="0071460F" w:rsidRDefault="00300A96" w:rsidP="00925958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300A96" w:rsidRPr="0071460F" w:rsidTr="00300A96">
        <w:tc>
          <w:tcPr>
            <w:tcW w:w="4365" w:type="dxa"/>
            <w:shd w:val="clear" w:color="auto" w:fill="D9D9D9" w:themeFill="background1" w:themeFillShade="D9"/>
          </w:tcPr>
          <w:p w:rsidR="00300A96" w:rsidRDefault="00300A96" w:rsidP="00925958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jednotky práce:</w:t>
            </w:r>
          </w:p>
        </w:tc>
        <w:tc>
          <w:tcPr>
            <w:tcW w:w="4695" w:type="dxa"/>
          </w:tcPr>
          <w:p w:rsidR="00300A96" w:rsidRPr="0071460F" w:rsidRDefault="00300A96" w:rsidP="00925958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</w:tbl>
    <w:p w:rsidR="001554ED" w:rsidRDefault="001554ED" w:rsidP="00AA58EB">
      <w:pPr>
        <w:spacing w:after="120"/>
        <w:rPr>
          <w:rFonts w:ascii="Arial" w:hAnsi="Arial" w:cs="Arial"/>
          <w:b/>
          <w:sz w:val="32"/>
          <w:szCs w:val="32"/>
        </w:rPr>
      </w:pPr>
    </w:p>
    <w:p w:rsidR="00300A96" w:rsidRPr="0071460F" w:rsidRDefault="00300A96" w:rsidP="00300A9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Bližší určení jednotky práce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300A96" w:rsidRPr="0071460F" w:rsidTr="00925958">
        <w:tc>
          <w:tcPr>
            <w:tcW w:w="2263" w:type="dxa"/>
            <w:shd w:val="clear" w:color="auto" w:fill="D9D9D9" w:themeFill="background1" w:themeFillShade="D9"/>
          </w:tcPr>
          <w:p w:rsidR="00300A96" w:rsidRPr="0071460F" w:rsidRDefault="00300A96" w:rsidP="0092595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Odborný směr</w:t>
            </w:r>
          </w:p>
        </w:tc>
        <w:tc>
          <w:tcPr>
            <w:tcW w:w="6804" w:type="dxa"/>
            <w:shd w:val="clear" w:color="auto" w:fill="auto"/>
          </w:tcPr>
          <w:p w:rsidR="00300A96" w:rsidRDefault="00300A96" w:rsidP="00925958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300A96" w:rsidRPr="0071460F" w:rsidTr="00925958">
        <w:tc>
          <w:tcPr>
            <w:tcW w:w="2263" w:type="dxa"/>
            <w:shd w:val="clear" w:color="auto" w:fill="D9D9D9" w:themeFill="background1" w:themeFillShade="D9"/>
          </w:tcPr>
          <w:p w:rsidR="00300A96" w:rsidRPr="0071460F" w:rsidRDefault="00300A96" w:rsidP="0092595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Odborný </w:t>
            </w:r>
            <w:proofErr w:type="spellStart"/>
            <w:r>
              <w:rPr>
                <w:rFonts w:ascii="Arial" w:hAnsi="Arial" w:cs="Arial"/>
                <w:b/>
              </w:rPr>
              <w:t>podsměr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300A96" w:rsidRDefault="00300A96" w:rsidP="009259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00A96" w:rsidRPr="0071460F" w:rsidTr="00925958">
        <w:tc>
          <w:tcPr>
            <w:tcW w:w="2263" w:type="dxa"/>
            <w:shd w:val="clear" w:color="auto" w:fill="D9D9D9" w:themeFill="background1" w:themeFillShade="D9"/>
          </w:tcPr>
          <w:p w:rsidR="00300A96" w:rsidRPr="0071460F" w:rsidRDefault="00300A96" w:rsidP="0092595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Kvalifikační úroveň</w:t>
            </w:r>
          </w:p>
        </w:tc>
        <w:tc>
          <w:tcPr>
            <w:tcW w:w="6804" w:type="dxa"/>
            <w:shd w:val="clear" w:color="auto" w:fill="auto"/>
          </w:tcPr>
          <w:p w:rsidR="00300A96" w:rsidRDefault="00300A96" w:rsidP="009259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00A96" w:rsidRPr="0071460F" w:rsidRDefault="00300A96" w:rsidP="00AA58EB">
      <w:pPr>
        <w:spacing w:after="120"/>
        <w:rPr>
          <w:rFonts w:ascii="Arial" w:hAnsi="Arial" w:cs="Arial"/>
          <w:b/>
          <w:sz w:val="32"/>
          <w:szCs w:val="32"/>
        </w:rPr>
      </w:pPr>
    </w:p>
    <w:p w:rsidR="005F6FE0" w:rsidRPr="0071460F" w:rsidRDefault="0097170D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t xml:space="preserve">Oblast </w:t>
      </w:r>
      <w:r w:rsidR="00D81CAF">
        <w:rPr>
          <w:rFonts w:ascii="Arial" w:hAnsi="Arial" w:cs="Arial"/>
          <w:b/>
          <w:sz w:val="24"/>
          <w:szCs w:val="24"/>
        </w:rPr>
        <w:t>aktualizace</w:t>
      </w:r>
      <w:r w:rsidR="00A6130F" w:rsidRPr="0071460F">
        <w:rPr>
          <w:rFonts w:ascii="Arial" w:hAnsi="Arial" w:cs="Arial"/>
          <w:b/>
          <w:sz w:val="24"/>
          <w:szCs w:val="24"/>
        </w:rPr>
        <w:t xml:space="preserve"> jednotky práce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04"/>
        <w:gridCol w:w="3827"/>
        <w:gridCol w:w="708"/>
        <w:gridCol w:w="3828"/>
      </w:tblGrid>
      <w:tr w:rsidR="001D69B4" w:rsidRPr="0071460F" w:rsidTr="00300A96">
        <w:sdt>
          <w:sdtPr>
            <w:rPr>
              <w:rFonts w:ascii="Arial" w:hAnsi="Arial" w:cs="Arial"/>
              <w:b/>
            </w:rPr>
            <w:id w:val="-8450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Kvalifikační úroveň</w:t>
            </w:r>
          </w:p>
        </w:tc>
        <w:sdt>
          <w:sdtPr>
            <w:rPr>
              <w:rFonts w:ascii="Arial" w:hAnsi="Arial" w:cs="Arial"/>
              <w:b/>
            </w:rPr>
            <w:id w:val="-181502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C52D71" w:rsidP="00AA58E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Digitální kompetence</w:t>
            </w:r>
          </w:p>
        </w:tc>
      </w:tr>
      <w:tr w:rsidR="001D69B4" w:rsidRPr="0071460F" w:rsidTr="00300A96">
        <w:sdt>
          <w:sdtPr>
            <w:rPr>
              <w:rFonts w:ascii="Arial" w:hAnsi="Arial" w:cs="Arial"/>
              <w:b/>
            </w:rPr>
            <w:id w:val="-199201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1D69B4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Charakteristika</w:t>
            </w:r>
          </w:p>
        </w:tc>
        <w:sdt>
          <w:sdtPr>
            <w:rPr>
              <w:rFonts w:ascii="Arial" w:hAnsi="Arial" w:cs="Arial"/>
              <w:b/>
            </w:rPr>
            <w:id w:val="-102355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1D69B4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Odborné znalosti</w:t>
            </w:r>
          </w:p>
        </w:tc>
      </w:tr>
      <w:tr w:rsidR="001D69B4" w:rsidRPr="0071460F" w:rsidTr="00300A96">
        <w:sdt>
          <w:sdtPr>
            <w:rPr>
              <w:rFonts w:ascii="Arial" w:hAnsi="Arial" w:cs="Arial"/>
              <w:b/>
            </w:rPr>
            <w:id w:val="-133907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300A96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Pracovní č</w:t>
            </w:r>
            <w:r w:rsidR="001D69B4"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innosti</w:t>
            </w:r>
            <w:r w:rsidR="00C52D71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869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Odborné dovednosti</w:t>
            </w:r>
          </w:p>
        </w:tc>
      </w:tr>
      <w:tr w:rsidR="001D69B4" w:rsidRPr="0071460F" w:rsidTr="00300A96">
        <w:sdt>
          <w:sdtPr>
            <w:rPr>
              <w:rFonts w:ascii="Arial" w:hAnsi="Arial" w:cs="Arial"/>
              <w:b/>
            </w:rPr>
            <w:id w:val="50325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1D69B4" w:rsidP="00300A96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Příklady </w:t>
            </w:r>
            <w:r w:rsidR="00C52D71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činností</w:t>
            </w: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 w:rsidR="00300A9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z veřejného sektoru</w:t>
            </w:r>
          </w:p>
        </w:tc>
        <w:sdt>
          <w:sdtPr>
            <w:rPr>
              <w:rFonts w:ascii="Arial" w:hAnsi="Arial" w:cs="Arial"/>
              <w:b/>
            </w:rPr>
            <w:id w:val="11817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1D69B4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Měkké kompetence</w:t>
            </w:r>
          </w:p>
        </w:tc>
      </w:tr>
      <w:tr w:rsidR="001D69B4" w:rsidRPr="0071460F" w:rsidTr="00300A96">
        <w:sdt>
          <w:sdtPr>
            <w:rPr>
              <w:rFonts w:ascii="Arial" w:hAnsi="Arial" w:cs="Arial"/>
              <w:b/>
            </w:rPr>
            <w:id w:val="8504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1D69B4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Příklady </w:t>
            </w:r>
            <w:r w:rsidR="00C52D71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činností</w:t>
            </w: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 w:rsidR="00300A9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ze soukromého sektoru</w:t>
            </w:r>
          </w:p>
        </w:tc>
        <w:sdt>
          <w:sdtPr>
            <w:rPr>
              <w:rFonts w:ascii="Arial" w:hAnsi="Arial" w:cs="Arial"/>
              <w:b/>
            </w:rPr>
            <w:id w:val="-11704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1D69B4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Obecné dovednosti</w:t>
            </w:r>
          </w:p>
        </w:tc>
      </w:tr>
      <w:tr w:rsidR="001D69B4" w:rsidRPr="0071460F" w:rsidTr="00300A96">
        <w:sdt>
          <w:sdtPr>
            <w:rPr>
              <w:rFonts w:ascii="Arial" w:hAnsi="Arial" w:cs="Arial"/>
              <w:b/>
            </w:rPr>
            <w:id w:val="-167071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300A9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Zátěže a rizika výkonu povolání</w:t>
            </w:r>
          </w:p>
        </w:tc>
        <w:sdt>
          <w:sdtPr>
            <w:rPr>
              <w:rFonts w:ascii="Arial" w:hAnsi="Arial" w:cs="Arial"/>
              <w:b/>
            </w:rPr>
            <w:id w:val="5082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CZ</w:t>
            </w:r>
            <w:r w:rsidR="00D81CA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- ISCO</w:t>
            </w:r>
            <w:proofErr w:type="gramEnd"/>
          </w:p>
        </w:tc>
      </w:tr>
      <w:tr w:rsidR="001D69B4" w:rsidRPr="0071460F" w:rsidTr="00300A96">
        <w:sdt>
          <w:sdtPr>
            <w:rPr>
              <w:rFonts w:ascii="Arial" w:hAnsi="Arial" w:cs="Arial"/>
              <w:b/>
            </w:rPr>
            <w:id w:val="-124480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300A9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Kvalifikace k výkonu povolání</w:t>
            </w:r>
          </w:p>
        </w:tc>
        <w:sdt>
          <w:sdtPr>
            <w:rPr>
              <w:rFonts w:ascii="Arial" w:hAnsi="Arial" w:cs="Arial"/>
              <w:b/>
            </w:rPr>
            <w:id w:val="-3062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D69B4" w:rsidRPr="0071460F" w:rsidRDefault="001D69B4" w:rsidP="00AA58EB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71460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D9D9D9" w:themeFill="background1" w:themeFillShade="D9"/>
          </w:tcPr>
          <w:p w:rsidR="001D69B4" w:rsidRPr="0071460F" w:rsidRDefault="00300A96" w:rsidP="00AA58EB">
            <w:pPr>
              <w:spacing w:before="60" w:after="60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>Jiné:</w:t>
            </w:r>
          </w:p>
        </w:tc>
      </w:tr>
    </w:tbl>
    <w:p w:rsidR="0097170D" w:rsidRPr="00AA58EB" w:rsidRDefault="0097170D" w:rsidP="00AA58EB">
      <w:pPr>
        <w:spacing w:after="120"/>
        <w:rPr>
          <w:rFonts w:ascii="Arial" w:hAnsi="Arial" w:cs="Arial"/>
          <w:b/>
          <w:sz w:val="32"/>
          <w:szCs w:val="32"/>
        </w:rPr>
      </w:pPr>
    </w:p>
    <w:p w:rsidR="005F6FE0" w:rsidRPr="0071460F" w:rsidRDefault="00B53741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t xml:space="preserve">Zdůvodnění </w:t>
      </w:r>
      <w:r w:rsidR="00300A96">
        <w:rPr>
          <w:rFonts w:ascii="Arial" w:hAnsi="Arial" w:cs="Arial"/>
          <w:b/>
          <w:sz w:val="24"/>
          <w:szCs w:val="24"/>
        </w:rPr>
        <w:t>potřeby aktualizace</w:t>
      </w:r>
      <w:r w:rsidR="00A6130F" w:rsidRPr="0071460F">
        <w:rPr>
          <w:rFonts w:ascii="Arial" w:hAnsi="Arial" w:cs="Arial"/>
          <w:b/>
          <w:sz w:val="24"/>
          <w:szCs w:val="24"/>
        </w:rPr>
        <w:t xml:space="preserve"> jednotky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3741" w:rsidRPr="0071460F" w:rsidTr="00B53741"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3741" w:rsidRPr="0071460F" w:rsidRDefault="00B53741" w:rsidP="00A6130F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 xml:space="preserve">Proč </w:t>
            </w:r>
            <w:r w:rsidR="00300A96">
              <w:rPr>
                <w:rFonts w:ascii="Arial" w:hAnsi="Arial" w:cs="Arial"/>
                <w:b/>
              </w:rPr>
              <w:t>má být jednotka práce aktualizována</w:t>
            </w:r>
            <w:r w:rsidR="00A6130F" w:rsidRPr="0071460F">
              <w:rPr>
                <w:rFonts w:ascii="Arial" w:hAnsi="Arial" w:cs="Arial"/>
                <w:b/>
              </w:rPr>
              <w:t>?</w:t>
            </w:r>
          </w:p>
        </w:tc>
      </w:tr>
      <w:tr w:rsidR="00B53741" w:rsidRPr="0071460F" w:rsidTr="00B53741">
        <w:tc>
          <w:tcPr>
            <w:tcW w:w="9060" w:type="dxa"/>
            <w:tcBorders>
              <w:top w:val="single" w:sz="4" w:space="0" w:color="auto"/>
            </w:tcBorders>
          </w:tcPr>
          <w:p w:rsidR="00B53741" w:rsidRPr="0071460F" w:rsidRDefault="00B53741" w:rsidP="005F6F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53741" w:rsidRPr="0071460F" w:rsidRDefault="00B53741" w:rsidP="005F6F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Pr="0071460F" w:rsidRDefault="00A6130F" w:rsidP="005F6F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Pr="0071460F" w:rsidRDefault="00A6130F" w:rsidP="005F6F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1684B" w:rsidRPr="0071460F" w:rsidRDefault="0041684B" w:rsidP="005F6FE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6130F" w:rsidRPr="0071460F" w:rsidRDefault="00A6130F" w:rsidP="00A6130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lastRenderedPageBreak/>
        <w:t xml:space="preserve">Popis </w:t>
      </w:r>
      <w:r w:rsidR="00C52D71">
        <w:rPr>
          <w:rFonts w:ascii="Arial" w:hAnsi="Arial" w:cs="Arial"/>
          <w:b/>
          <w:sz w:val="24"/>
          <w:szCs w:val="24"/>
        </w:rPr>
        <w:t>požadované úpravy</w:t>
      </w:r>
      <w:r w:rsidRPr="0071460F">
        <w:rPr>
          <w:rFonts w:ascii="Arial" w:hAnsi="Arial" w:cs="Arial"/>
          <w:b/>
          <w:sz w:val="24"/>
          <w:szCs w:val="24"/>
        </w:rPr>
        <w:t xml:space="preserve"> jednotky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30F" w:rsidRPr="0071460F" w:rsidTr="00C256EC"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30F" w:rsidRPr="0071460F" w:rsidRDefault="00A6130F" w:rsidP="00336227">
            <w:pPr>
              <w:spacing w:before="120" w:after="120" w:line="260" w:lineRule="exact"/>
              <w:jc w:val="both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 xml:space="preserve">Stručně popište cílový stav jednotky práce po </w:t>
            </w:r>
            <w:r w:rsidR="00336227">
              <w:rPr>
                <w:rFonts w:ascii="Arial" w:hAnsi="Arial" w:cs="Arial"/>
                <w:b/>
              </w:rPr>
              <w:t>aktualizaci</w:t>
            </w:r>
          </w:p>
        </w:tc>
      </w:tr>
      <w:tr w:rsidR="00A6130F" w:rsidRPr="0071460F" w:rsidTr="00C256EC">
        <w:tc>
          <w:tcPr>
            <w:tcW w:w="9060" w:type="dxa"/>
            <w:tcBorders>
              <w:top w:val="single" w:sz="4" w:space="0" w:color="auto"/>
            </w:tcBorders>
          </w:tcPr>
          <w:p w:rsidR="00A6130F" w:rsidRPr="007146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Pr="007146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Pr="007146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52D71" w:rsidRDefault="00C52D71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52D71" w:rsidRDefault="00C52D71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52D71" w:rsidRDefault="00C52D71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52D71" w:rsidRDefault="00C52D71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52D71" w:rsidRPr="0071460F" w:rsidRDefault="00C52D71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Pr="007146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130F" w:rsidRPr="007146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00A96" w:rsidRDefault="00300A96" w:rsidP="00300A96">
      <w:pPr>
        <w:rPr>
          <w:rFonts w:ascii="Arial" w:hAnsi="Arial" w:cs="Arial"/>
          <w:b/>
          <w:sz w:val="24"/>
          <w:szCs w:val="24"/>
        </w:rPr>
      </w:pPr>
    </w:p>
    <w:p w:rsidR="00A6130F" w:rsidRPr="00300A96" w:rsidRDefault="00A6130F" w:rsidP="00300A9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0A96">
        <w:rPr>
          <w:rFonts w:ascii="Arial" w:hAnsi="Arial" w:cs="Arial"/>
          <w:b/>
          <w:sz w:val="24"/>
          <w:szCs w:val="24"/>
        </w:rPr>
        <w:t>Informace o navrhovateli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6130F" w:rsidRPr="0071460F" w:rsidTr="0071460F">
        <w:tc>
          <w:tcPr>
            <w:tcW w:w="3823" w:type="dxa"/>
            <w:shd w:val="clear" w:color="auto" w:fill="D9D9D9" w:themeFill="background1" w:themeFillShade="D9"/>
          </w:tcPr>
          <w:p w:rsidR="00A6130F" w:rsidRPr="0071460F" w:rsidRDefault="00A6130F" w:rsidP="00C256EC">
            <w:pPr>
              <w:spacing w:before="120" w:after="120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>Navrhovatel (jméno a příjmení):</w:t>
            </w:r>
          </w:p>
        </w:tc>
        <w:tc>
          <w:tcPr>
            <w:tcW w:w="5237" w:type="dxa"/>
          </w:tcPr>
          <w:p w:rsidR="00A6130F" w:rsidRPr="0071460F" w:rsidRDefault="00A6130F" w:rsidP="00C256EC">
            <w:pPr>
              <w:rPr>
                <w:rFonts w:ascii="Arial" w:hAnsi="Arial" w:cs="Arial"/>
                <w:b/>
              </w:rPr>
            </w:pPr>
          </w:p>
        </w:tc>
      </w:tr>
      <w:tr w:rsidR="00A6130F" w:rsidRPr="0071460F" w:rsidTr="0071460F">
        <w:tc>
          <w:tcPr>
            <w:tcW w:w="3823" w:type="dxa"/>
            <w:shd w:val="clear" w:color="auto" w:fill="D9D9D9" w:themeFill="background1" w:themeFillShade="D9"/>
          </w:tcPr>
          <w:p w:rsidR="00A6130F" w:rsidRPr="0071460F" w:rsidRDefault="00A6130F" w:rsidP="00C256EC">
            <w:pPr>
              <w:spacing w:before="120" w:after="120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>Kontaktní e-mail navrhovatele:</w:t>
            </w:r>
          </w:p>
        </w:tc>
        <w:tc>
          <w:tcPr>
            <w:tcW w:w="5237" w:type="dxa"/>
          </w:tcPr>
          <w:p w:rsidR="00A6130F" w:rsidRPr="0071460F" w:rsidRDefault="00A6130F" w:rsidP="00C256EC">
            <w:pPr>
              <w:rPr>
                <w:rFonts w:ascii="Arial" w:hAnsi="Arial" w:cs="Arial"/>
                <w:b/>
              </w:rPr>
            </w:pPr>
          </w:p>
        </w:tc>
      </w:tr>
      <w:tr w:rsidR="00A6130F" w:rsidRPr="0071460F" w:rsidTr="0071460F">
        <w:tc>
          <w:tcPr>
            <w:tcW w:w="3823" w:type="dxa"/>
            <w:shd w:val="clear" w:color="auto" w:fill="D9D9D9" w:themeFill="background1" w:themeFillShade="D9"/>
          </w:tcPr>
          <w:p w:rsidR="00A6130F" w:rsidRPr="0071460F" w:rsidRDefault="00A6130F" w:rsidP="00C256EC">
            <w:pPr>
              <w:spacing w:before="120" w:after="120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>Kontaktní telefon navrhovatele:</w:t>
            </w:r>
          </w:p>
        </w:tc>
        <w:tc>
          <w:tcPr>
            <w:tcW w:w="5237" w:type="dxa"/>
          </w:tcPr>
          <w:p w:rsidR="00A6130F" w:rsidRPr="0071460F" w:rsidRDefault="00A6130F" w:rsidP="00C256EC">
            <w:pPr>
              <w:rPr>
                <w:rFonts w:ascii="Arial" w:hAnsi="Arial" w:cs="Arial"/>
                <w:b/>
              </w:rPr>
            </w:pPr>
          </w:p>
        </w:tc>
      </w:tr>
      <w:tr w:rsidR="00A6130F" w:rsidRPr="0071460F" w:rsidTr="0071460F">
        <w:tc>
          <w:tcPr>
            <w:tcW w:w="3823" w:type="dxa"/>
            <w:shd w:val="clear" w:color="auto" w:fill="D9D9D9" w:themeFill="background1" w:themeFillShade="D9"/>
          </w:tcPr>
          <w:p w:rsidR="00A6130F" w:rsidRPr="0071460F" w:rsidRDefault="00300A96" w:rsidP="00C256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 / organizace</w:t>
            </w:r>
            <w:r w:rsidR="00A6130F" w:rsidRPr="0071460F">
              <w:rPr>
                <w:rFonts w:ascii="Arial" w:hAnsi="Arial" w:cs="Arial"/>
                <w:b/>
              </w:rPr>
              <w:t>, kterou navrhovatel zastupuje:</w:t>
            </w:r>
          </w:p>
        </w:tc>
        <w:tc>
          <w:tcPr>
            <w:tcW w:w="5237" w:type="dxa"/>
          </w:tcPr>
          <w:p w:rsidR="00A6130F" w:rsidRPr="0071460F" w:rsidRDefault="00A6130F" w:rsidP="00C256EC">
            <w:pPr>
              <w:rPr>
                <w:rFonts w:ascii="Arial" w:hAnsi="Arial" w:cs="Arial"/>
                <w:b/>
              </w:rPr>
            </w:pPr>
          </w:p>
        </w:tc>
      </w:tr>
    </w:tbl>
    <w:p w:rsidR="00A6130F" w:rsidRPr="0071460F" w:rsidRDefault="00A6130F" w:rsidP="00A6130F">
      <w:pPr>
        <w:rPr>
          <w:rFonts w:ascii="Arial" w:hAnsi="Arial" w:cs="Arial"/>
          <w:b/>
          <w:sz w:val="20"/>
          <w:szCs w:val="20"/>
        </w:rPr>
      </w:pPr>
    </w:p>
    <w:p w:rsidR="00A6130F" w:rsidRPr="0071460F" w:rsidRDefault="00A6130F" w:rsidP="005F6FE0">
      <w:pPr>
        <w:rPr>
          <w:rFonts w:ascii="Arial" w:hAnsi="Arial" w:cs="Arial"/>
          <w:b/>
          <w:sz w:val="32"/>
          <w:szCs w:val="32"/>
        </w:rPr>
      </w:pPr>
    </w:p>
    <w:sectPr w:rsidR="00A6130F" w:rsidRPr="0071460F" w:rsidSect="00416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191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86" w:rsidRDefault="00FE2286" w:rsidP="00065C9E">
      <w:pPr>
        <w:spacing w:after="0" w:line="240" w:lineRule="auto"/>
      </w:pPr>
      <w:r>
        <w:separator/>
      </w:r>
    </w:p>
  </w:endnote>
  <w:endnote w:type="continuationSeparator" w:id="0">
    <w:p w:rsidR="00FE2286" w:rsidRDefault="00FE2286" w:rsidP="000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71" w:rsidRDefault="00C52D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41" w:rsidRDefault="00B53741" w:rsidP="005F6FE0">
    <w:pPr>
      <w:pStyle w:val="Zpat"/>
      <w:rPr>
        <w:rFonts w:ascii="Verdana" w:hAnsi="Verdana"/>
        <w:sz w:val="18"/>
        <w:szCs w:val="18"/>
      </w:rPr>
    </w:pPr>
  </w:p>
  <w:p w:rsidR="005F6FE0" w:rsidRPr="0071460F" w:rsidRDefault="00A6130F" w:rsidP="005F6FE0">
    <w:pPr>
      <w:pStyle w:val="Zpat"/>
      <w:rPr>
        <w:rFonts w:ascii="Arial" w:hAnsi="Arial" w:cs="Arial"/>
        <w:sz w:val="16"/>
        <w:szCs w:val="16"/>
      </w:rPr>
    </w:pPr>
    <w:r w:rsidRPr="0071460F">
      <w:rPr>
        <w:rFonts w:ascii="Arial" w:hAnsi="Arial" w:cs="Arial"/>
        <w:sz w:val="16"/>
        <w:szCs w:val="16"/>
      </w:rPr>
      <w:t>Změnový</w:t>
    </w:r>
    <w:r w:rsidR="005F6FE0" w:rsidRPr="0071460F">
      <w:rPr>
        <w:rFonts w:ascii="Arial" w:hAnsi="Arial" w:cs="Arial"/>
        <w:sz w:val="16"/>
        <w:szCs w:val="16"/>
      </w:rPr>
      <w:t xml:space="preserve"> list jednotky práce NSP</w:t>
    </w:r>
  </w:p>
  <w:sdt>
    <w:sdtPr>
      <w:rPr>
        <w:rFonts w:ascii="Arial" w:hAnsi="Arial" w:cs="Arial"/>
        <w:sz w:val="16"/>
        <w:szCs w:val="16"/>
      </w:rPr>
      <w:id w:val="-1598469074"/>
      <w:docPartObj>
        <w:docPartGallery w:val="Page Numbers (Bottom of Page)"/>
        <w:docPartUnique/>
      </w:docPartObj>
    </w:sdtPr>
    <w:sdtEndPr/>
    <w:sdtContent>
      <w:p w:rsidR="005F6FE0" w:rsidRPr="0071460F" w:rsidRDefault="005F6FE0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71460F">
          <w:rPr>
            <w:rFonts w:ascii="Arial" w:hAnsi="Arial" w:cs="Arial"/>
            <w:sz w:val="16"/>
            <w:szCs w:val="16"/>
          </w:rPr>
          <w:fldChar w:fldCharType="begin"/>
        </w:r>
        <w:r w:rsidRPr="0071460F">
          <w:rPr>
            <w:rFonts w:ascii="Arial" w:hAnsi="Arial" w:cs="Arial"/>
            <w:sz w:val="16"/>
            <w:szCs w:val="16"/>
          </w:rPr>
          <w:instrText>PAGE   \* MERGEFORMAT</w:instrText>
        </w:r>
        <w:r w:rsidRPr="0071460F">
          <w:rPr>
            <w:rFonts w:ascii="Arial" w:hAnsi="Arial" w:cs="Arial"/>
            <w:sz w:val="16"/>
            <w:szCs w:val="16"/>
          </w:rPr>
          <w:fldChar w:fldCharType="separate"/>
        </w:r>
        <w:r w:rsidR="00336227">
          <w:rPr>
            <w:rFonts w:ascii="Arial" w:hAnsi="Arial" w:cs="Arial"/>
            <w:noProof/>
            <w:sz w:val="16"/>
            <w:szCs w:val="16"/>
          </w:rPr>
          <w:t>2</w:t>
        </w:r>
        <w:r w:rsidRPr="0071460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F6FE0" w:rsidRPr="0071460F" w:rsidRDefault="005F6FE0" w:rsidP="005F6FE0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71" w:rsidRDefault="00C52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86" w:rsidRDefault="00FE2286" w:rsidP="00065C9E">
      <w:pPr>
        <w:spacing w:after="0" w:line="240" w:lineRule="auto"/>
      </w:pPr>
      <w:r>
        <w:separator/>
      </w:r>
    </w:p>
  </w:footnote>
  <w:footnote w:type="continuationSeparator" w:id="0">
    <w:p w:rsidR="00FE2286" w:rsidRDefault="00FE2286" w:rsidP="0006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71" w:rsidRDefault="00C52D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9E" w:rsidRDefault="002A7B21">
    <w:pPr>
      <w:pStyle w:val="Zhlav"/>
    </w:pPr>
    <w:r>
      <w:rPr>
        <w:noProof/>
        <w:lang w:eastAsia="cs-CZ"/>
      </w:rPr>
      <w:drawing>
        <wp:inline distT="0" distB="0" distL="0" distR="0" wp14:anchorId="70043429" wp14:editId="6C5208DF">
          <wp:extent cx="1905000" cy="1066800"/>
          <wp:effectExtent l="0" t="0" r="0" b="0"/>
          <wp:docPr id="1" name="OWAPstImg755916" descr="1543400533540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WAPstImg755916" descr="1543400533540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C9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150495</wp:posOffset>
          </wp:positionV>
          <wp:extent cx="1397290" cy="720000"/>
          <wp:effectExtent l="0" t="0" r="0" b="4445"/>
          <wp:wrapTight wrapText="bothSides">
            <wp:wrapPolygon edited="0">
              <wp:start x="0" y="0"/>
              <wp:lineTo x="0" y="21162"/>
              <wp:lineTo x="21207" y="21162"/>
              <wp:lineTo x="2120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SP černobílé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71" w:rsidRDefault="00C52D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88A"/>
    <w:multiLevelType w:val="hybridMultilevel"/>
    <w:tmpl w:val="D14042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13288"/>
    <w:multiLevelType w:val="hybridMultilevel"/>
    <w:tmpl w:val="274A9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9E"/>
    <w:rsid w:val="0001410C"/>
    <w:rsid w:val="00050C86"/>
    <w:rsid w:val="00065C9E"/>
    <w:rsid w:val="001554ED"/>
    <w:rsid w:val="001D69B4"/>
    <w:rsid w:val="002A7B21"/>
    <w:rsid w:val="00300A96"/>
    <w:rsid w:val="00336227"/>
    <w:rsid w:val="0041684B"/>
    <w:rsid w:val="005F6FE0"/>
    <w:rsid w:val="00605415"/>
    <w:rsid w:val="00652D34"/>
    <w:rsid w:val="0071460F"/>
    <w:rsid w:val="0097170D"/>
    <w:rsid w:val="00973606"/>
    <w:rsid w:val="00A22A3D"/>
    <w:rsid w:val="00A6130F"/>
    <w:rsid w:val="00A74A06"/>
    <w:rsid w:val="00AA58EB"/>
    <w:rsid w:val="00AA73E7"/>
    <w:rsid w:val="00AF33EB"/>
    <w:rsid w:val="00B53741"/>
    <w:rsid w:val="00C40629"/>
    <w:rsid w:val="00C52D71"/>
    <w:rsid w:val="00C82C9B"/>
    <w:rsid w:val="00D81CAF"/>
    <w:rsid w:val="00EC457A"/>
    <w:rsid w:val="00F22F6C"/>
    <w:rsid w:val="00FE0E7C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4AE970"/>
  <w15:chartTrackingRefBased/>
  <w15:docId w15:val="{02615080-11A1-49FD-B475-21DF109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C9E"/>
  </w:style>
  <w:style w:type="paragraph" w:styleId="Zpat">
    <w:name w:val="footer"/>
    <w:basedOn w:val="Normln"/>
    <w:link w:val="ZpatChar"/>
    <w:uiPriority w:val="99"/>
    <w:unhideWhenUsed/>
    <w:rsid w:val="000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C9E"/>
  </w:style>
  <w:style w:type="table" w:styleId="Mkatabulky">
    <w:name w:val="Table Grid"/>
    <w:basedOn w:val="Normlntabulka"/>
    <w:uiPriority w:val="39"/>
    <w:rsid w:val="0015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F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6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9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5CCC-9465-4D78-87B4-F7E287A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Pangrácová Irena Ing. (MPSV)</cp:lastModifiedBy>
  <cp:revision>6</cp:revision>
  <cp:lastPrinted>2015-12-08T12:21:00Z</cp:lastPrinted>
  <dcterms:created xsi:type="dcterms:W3CDTF">2019-07-15T14:36:00Z</dcterms:created>
  <dcterms:modified xsi:type="dcterms:W3CDTF">2020-09-29T14:07:00Z</dcterms:modified>
</cp:coreProperties>
</file>